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специальность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A58568" w:rsidR="00A77598" w:rsidRPr="00A71ABA" w:rsidRDefault="00A71AB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239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394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2394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23943">
              <w:rPr>
                <w:rFonts w:ascii="Times New Roman" w:hAnsi="Times New Roman" w:cs="Times New Roman"/>
                <w:sz w:val="20"/>
                <w:szCs w:val="20"/>
              </w:rPr>
              <w:t>, Федосеев Игорь Васильевич</w:t>
            </w:r>
          </w:p>
        </w:tc>
      </w:tr>
      <w:tr w:rsidR="007A7979" w:rsidRPr="007A7979" w14:paraId="44407C3E" w14:textId="77777777" w:rsidTr="00ED54AA">
        <w:tc>
          <w:tcPr>
            <w:tcW w:w="9345" w:type="dxa"/>
          </w:tcPr>
          <w:p w14:paraId="571E661E" w14:textId="77777777" w:rsidR="007A7979" w:rsidRPr="000239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943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023943">
              <w:rPr>
                <w:rFonts w:ascii="Times New Roman" w:hAnsi="Times New Roman" w:cs="Times New Roman"/>
                <w:sz w:val="20"/>
                <w:szCs w:val="20"/>
              </w:rPr>
              <w:t>Мельниковская</w:t>
            </w:r>
            <w:proofErr w:type="spellEnd"/>
            <w:r w:rsidRPr="00023943">
              <w:rPr>
                <w:rFonts w:ascii="Times New Roman" w:hAnsi="Times New Roman" w:cs="Times New Roman"/>
                <w:sz w:val="20"/>
                <w:szCs w:val="20"/>
              </w:rPr>
              <w:t xml:space="preserve"> Алёна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8FB8B9" w:rsidR="004475DA" w:rsidRPr="00A71ABA" w:rsidRDefault="00A71AB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26A241" w14:textId="77777777" w:rsidR="0002394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918250" w:history="1">
            <w:r w:rsidR="00023943" w:rsidRPr="006F60D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23943">
              <w:rPr>
                <w:noProof/>
                <w:webHidden/>
              </w:rPr>
              <w:tab/>
            </w:r>
            <w:r w:rsidR="00023943">
              <w:rPr>
                <w:noProof/>
                <w:webHidden/>
              </w:rPr>
              <w:fldChar w:fldCharType="begin"/>
            </w:r>
            <w:r w:rsidR="00023943">
              <w:rPr>
                <w:noProof/>
                <w:webHidden/>
              </w:rPr>
              <w:instrText xml:space="preserve"> PAGEREF _Toc194918250 \h </w:instrText>
            </w:r>
            <w:r w:rsidR="00023943">
              <w:rPr>
                <w:noProof/>
                <w:webHidden/>
              </w:rPr>
            </w:r>
            <w:r w:rsidR="00023943">
              <w:rPr>
                <w:noProof/>
                <w:webHidden/>
              </w:rPr>
              <w:fldChar w:fldCharType="separate"/>
            </w:r>
            <w:r w:rsidR="00023943">
              <w:rPr>
                <w:noProof/>
                <w:webHidden/>
              </w:rPr>
              <w:t>3</w:t>
            </w:r>
            <w:r w:rsidR="00023943">
              <w:rPr>
                <w:noProof/>
                <w:webHidden/>
              </w:rPr>
              <w:fldChar w:fldCharType="end"/>
            </w:r>
          </w:hyperlink>
        </w:p>
        <w:p w14:paraId="7A2B62B0" w14:textId="77777777" w:rsidR="00023943" w:rsidRDefault="00B12B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8251" w:history="1">
            <w:r w:rsidR="00023943" w:rsidRPr="006F60D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23943">
              <w:rPr>
                <w:noProof/>
                <w:webHidden/>
              </w:rPr>
              <w:tab/>
            </w:r>
            <w:r w:rsidR="00023943">
              <w:rPr>
                <w:noProof/>
                <w:webHidden/>
              </w:rPr>
              <w:fldChar w:fldCharType="begin"/>
            </w:r>
            <w:r w:rsidR="00023943">
              <w:rPr>
                <w:noProof/>
                <w:webHidden/>
              </w:rPr>
              <w:instrText xml:space="preserve"> PAGEREF _Toc194918251 \h </w:instrText>
            </w:r>
            <w:r w:rsidR="00023943">
              <w:rPr>
                <w:noProof/>
                <w:webHidden/>
              </w:rPr>
            </w:r>
            <w:r w:rsidR="00023943">
              <w:rPr>
                <w:noProof/>
                <w:webHidden/>
              </w:rPr>
              <w:fldChar w:fldCharType="separate"/>
            </w:r>
            <w:r w:rsidR="00023943">
              <w:rPr>
                <w:noProof/>
                <w:webHidden/>
              </w:rPr>
              <w:t>3</w:t>
            </w:r>
            <w:r w:rsidR="00023943">
              <w:rPr>
                <w:noProof/>
                <w:webHidden/>
              </w:rPr>
              <w:fldChar w:fldCharType="end"/>
            </w:r>
          </w:hyperlink>
        </w:p>
        <w:p w14:paraId="6D75FA4A" w14:textId="77777777" w:rsidR="00023943" w:rsidRDefault="00B12B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8252" w:history="1">
            <w:r w:rsidR="00023943" w:rsidRPr="006F60D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23943">
              <w:rPr>
                <w:noProof/>
                <w:webHidden/>
              </w:rPr>
              <w:tab/>
            </w:r>
            <w:r w:rsidR="00023943">
              <w:rPr>
                <w:noProof/>
                <w:webHidden/>
              </w:rPr>
              <w:fldChar w:fldCharType="begin"/>
            </w:r>
            <w:r w:rsidR="00023943">
              <w:rPr>
                <w:noProof/>
                <w:webHidden/>
              </w:rPr>
              <w:instrText xml:space="preserve"> PAGEREF _Toc194918252 \h </w:instrText>
            </w:r>
            <w:r w:rsidR="00023943">
              <w:rPr>
                <w:noProof/>
                <w:webHidden/>
              </w:rPr>
            </w:r>
            <w:r w:rsidR="00023943">
              <w:rPr>
                <w:noProof/>
                <w:webHidden/>
              </w:rPr>
              <w:fldChar w:fldCharType="separate"/>
            </w:r>
            <w:r w:rsidR="00023943">
              <w:rPr>
                <w:noProof/>
                <w:webHidden/>
              </w:rPr>
              <w:t>3</w:t>
            </w:r>
            <w:r w:rsidR="00023943">
              <w:rPr>
                <w:noProof/>
                <w:webHidden/>
              </w:rPr>
              <w:fldChar w:fldCharType="end"/>
            </w:r>
          </w:hyperlink>
        </w:p>
        <w:p w14:paraId="620FC891" w14:textId="77777777" w:rsidR="00023943" w:rsidRDefault="00B12B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8253" w:history="1">
            <w:r w:rsidR="00023943" w:rsidRPr="006F60D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23943">
              <w:rPr>
                <w:noProof/>
                <w:webHidden/>
              </w:rPr>
              <w:tab/>
            </w:r>
            <w:r w:rsidR="00023943">
              <w:rPr>
                <w:noProof/>
                <w:webHidden/>
              </w:rPr>
              <w:fldChar w:fldCharType="begin"/>
            </w:r>
            <w:r w:rsidR="00023943">
              <w:rPr>
                <w:noProof/>
                <w:webHidden/>
              </w:rPr>
              <w:instrText xml:space="preserve"> PAGEREF _Toc194918253 \h </w:instrText>
            </w:r>
            <w:r w:rsidR="00023943">
              <w:rPr>
                <w:noProof/>
                <w:webHidden/>
              </w:rPr>
            </w:r>
            <w:r w:rsidR="00023943">
              <w:rPr>
                <w:noProof/>
                <w:webHidden/>
              </w:rPr>
              <w:fldChar w:fldCharType="separate"/>
            </w:r>
            <w:r w:rsidR="00023943">
              <w:rPr>
                <w:noProof/>
                <w:webHidden/>
              </w:rPr>
              <w:t>3</w:t>
            </w:r>
            <w:r w:rsidR="00023943">
              <w:rPr>
                <w:noProof/>
                <w:webHidden/>
              </w:rPr>
              <w:fldChar w:fldCharType="end"/>
            </w:r>
          </w:hyperlink>
        </w:p>
        <w:p w14:paraId="128E3ADF" w14:textId="77777777" w:rsidR="00023943" w:rsidRDefault="00B12B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8254" w:history="1">
            <w:r w:rsidR="00023943" w:rsidRPr="006F60D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23943">
              <w:rPr>
                <w:noProof/>
                <w:webHidden/>
              </w:rPr>
              <w:tab/>
            </w:r>
            <w:r w:rsidR="00023943">
              <w:rPr>
                <w:noProof/>
                <w:webHidden/>
              </w:rPr>
              <w:fldChar w:fldCharType="begin"/>
            </w:r>
            <w:r w:rsidR="00023943">
              <w:rPr>
                <w:noProof/>
                <w:webHidden/>
              </w:rPr>
              <w:instrText xml:space="preserve"> PAGEREF _Toc194918254 \h </w:instrText>
            </w:r>
            <w:r w:rsidR="00023943">
              <w:rPr>
                <w:noProof/>
                <w:webHidden/>
              </w:rPr>
            </w:r>
            <w:r w:rsidR="00023943">
              <w:rPr>
                <w:noProof/>
                <w:webHidden/>
              </w:rPr>
              <w:fldChar w:fldCharType="separate"/>
            </w:r>
            <w:r w:rsidR="00023943">
              <w:rPr>
                <w:noProof/>
                <w:webHidden/>
              </w:rPr>
              <w:t>6</w:t>
            </w:r>
            <w:r w:rsidR="00023943">
              <w:rPr>
                <w:noProof/>
                <w:webHidden/>
              </w:rPr>
              <w:fldChar w:fldCharType="end"/>
            </w:r>
          </w:hyperlink>
        </w:p>
        <w:p w14:paraId="75752878" w14:textId="77777777" w:rsidR="00023943" w:rsidRDefault="00B12B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8255" w:history="1">
            <w:r w:rsidR="00023943" w:rsidRPr="006F60D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23943">
              <w:rPr>
                <w:noProof/>
                <w:webHidden/>
              </w:rPr>
              <w:tab/>
            </w:r>
            <w:r w:rsidR="00023943">
              <w:rPr>
                <w:noProof/>
                <w:webHidden/>
              </w:rPr>
              <w:fldChar w:fldCharType="begin"/>
            </w:r>
            <w:r w:rsidR="00023943">
              <w:rPr>
                <w:noProof/>
                <w:webHidden/>
              </w:rPr>
              <w:instrText xml:space="preserve"> PAGEREF _Toc194918255 \h </w:instrText>
            </w:r>
            <w:r w:rsidR="00023943">
              <w:rPr>
                <w:noProof/>
                <w:webHidden/>
              </w:rPr>
            </w:r>
            <w:r w:rsidR="00023943">
              <w:rPr>
                <w:noProof/>
                <w:webHidden/>
              </w:rPr>
              <w:fldChar w:fldCharType="separate"/>
            </w:r>
            <w:r w:rsidR="00023943">
              <w:rPr>
                <w:noProof/>
                <w:webHidden/>
              </w:rPr>
              <w:t>6</w:t>
            </w:r>
            <w:r w:rsidR="00023943">
              <w:rPr>
                <w:noProof/>
                <w:webHidden/>
              </w:rPr>
              <w:fldChar w:fldCharType="end"/>
            </w:r>
          </w:hyperlink>
        </w:p>
        <w:p w14:paraId="2A9E6AEC" w14:textId="77777777" w:rsidR="00023943" w:rsidRDefault="00B12B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8256" w:history="1">
            <w:r w:rsidR="00023943" w:rsidRPr="006F60D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23943">
              <w:rPr>
                <w:noProof/>
                <w:webHidden/>
              </w:rPr>
              <w:tab/>
            </w:r>
            <w:r w:rsidR="00023943">
              <w:rPr>
                <w:noProof/>
                <w:webHidden/>
              </w:rPr>
              <w:fldChar w:fldCharType="begin"/>
            </w:r>
            <w:r w:rsidR="00023943">
              <w:rPr>
                <w:noProof/>
                <w:webHidden/>
              </w:rPr>
              <w:instrText xml:space="preserve"> PAGEREF _Toc194918256 \h </w:instrText>
            </w:r>
            <w:r w:rsidR="00023943">
              <w:rPr>
                <w:noProof/>
                <w:webHidden/>
              </w:rPr>
            </w:r>
            <w:r w:rsidR="00023943">
              <w:rPr>
                <w:noProof/>
                <w:webHidden/>
              </w:rPr>
              <w:fldChar w:fldCharType="separate"/>
            </w:r>
            <w:r w:rsidR="00023943">
              <w:rPr>
                <w:noProof/>
                <w:webHidden/>
              </w:rPr>
              <w:t>7</w:t>
            </w:r>
            <w:r w:rsidR="00023943">
              <w:rPr>
                <w:noProof/>
                <w:webHidden/>
              </w:rPr>
              <w:fldChar w:fldCharType="end"/>
            </w:r>
          </w:hyperlink>
        </w:p>
        <w:p w14:paraId="1A78A5CC" w14:textId="77777777" w:rsidR="00023943" w:rsidRDefault="00B12B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8257" w:history="1">
            <w:r w:rsidR="00023943" w:rsidRPr="006F60D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23943">
              <w:rPr>
                <w:noProof/>
                <w:webHidden/>
              </w:rPr>
              <w:tab/>
            </w:r>
            <w:r w:rsidR="00023943">
              <w:rPr>
                <w:noProof/>
                <w:webHidden/>
              </w:rPr>
              <w:fldChar w:fldCharType="begin"/>
            </w:r>
            <w:r w:rsidR="00023943">
              <w:rPr>
                <w:noProof/>
                <w:webHidden/>
              </w:rPr>
              <w:instrText xml:space="preserve"> PAGEREF _Toc194918257 \h </w:instrText>
            </w:r>
            <w:r w:rsidR="00023943">
              <w:rPr>
                <w:noProof/>
                <w:webHidden/>
              </w:rPr>
            </w:r>
            <w:r w:rsidR="00023943">
              <w:rPr>
                <w:noProof/>
                <w:webHidden/>
              </w:rPr>
              <w:fldChar w:fldCharType="separate"/>
            </w:r>
            <w:r w:rsidR="00023943">
              <w:rPr>
                <w:noProof/>
                <w:webHidden/>
              </w:rPr>
              <w:t>7</w:t>
            </w:r>
            <w:r w:rsidR="00023943">
              <w:rPr>
                <w:noProof/>
                <w:webHidden/>
              </w:rPr>
              <w:fldChar w:fldCharType="end"/>
            </w:r>
          </w:hyperlink>
        </w:p>
        <w:p w14:paraId="217D3038" w14:textId="77777777" w:rsidR="00023943" w:rsidRDefault="00B12B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8258" w:history="1">
            <w:r w:rsidR="00023943" w:rsidRPr="006F60D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23943">
              <w:rPr>
                <w:noProof/>
                <w:webHidden/>
              </w:rPr>
              <w:tab/>
            </w:r>
            <w:r w:rsidR="00023943">
              <w:rPr>
                <w:noProof/>
                <w:webHidden/>
              </w:rPr>
              <w:fldChar w:fldCharType="begin"/>
            </w:r>
            <w:r w:rsidR="00023943">
              <w:rPr>
                <w:noProof/>
                <w:webHidden/>
              </w:rPr>
              <w:instrText xml:space="preserve"> PAGEREF _Toc194918258 \h </w:instrText>
            </w:r>
            <w:r w:rsidR="00023943">
              <w:rPr>
                <w:noProof/>
                <w:webHidden/>
              </w:rPr>
            </w:r>
            <w:r w:rsidR="00023943">
              <w:rPr>
                <w:noProof/>
                <w:webHidden/>
              </w:rPr>
              <w:fldChar w:fldCharType="separate"/>
            </w:r>
            <w:r w:rsidR="00023943">
              <w:rPr>
                <w:noProof/>
                <w:webHidden/>
              </w:rPr>
              <w:t>8</w:t>
            </w:r>
            <w:r w:rsidR="00023943">
              <w:rPr>
                <w:noProof/>
                <w:webHidden/>
              </w:rPr>
              <w:fldChar w:fldCharType="end"/>
            </w:r>
          </w:hyperlink>
        </w:p>
        <w:p w14:paraId="5AAF9528" w14:textId="77777777" w:rsidR="00023943" w:rsidRDefault="00B12B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8259" w:history="1">
            <w:r w:rsidR="00023943" w:rsidRPr="006F60D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23943">
              <w:rPr>
                <w:noProof/>
                <w:webHidden/>
              </w:rPr>
              <w:tab/>
            </w:r>
            <w:r w:rsidR="00023943">
              <w:rPr>
                <w:noProof/>
                <w:webHidden/>
              </w:rPr>
              <w:fldChar w:fldCharType="begin"/>
            </w:r>
            <w:r w:rsidR="00023943">
              <w:rPr>
                <w:noProof/>
                <w:webHidden/>
              </w:rPr>
              <w:instrText xml:space="preserve"> PAGEREF _Toc194918259 \h </w:instrText>
            </w:r>
            <w:r w:rsidR="00023943">
              <w:rPr>
                <w:noProof/>
                <w:webHidden/>
              </w:rPr>
            </w:r>
            <w:r w:rsidR="00023943">
              <w:rPr>
                <w:noProof/>
                <w:webHidden/>
              </w:rPr>
              <w:fldChar w:fldCharType="separate"/>
            </w:r>
            <w:r w:rsidR="00023943">
              <w:rPr>
                <w:noProof/>
                <w:webHidden/>
              </w:rPr>
              <w:t>9</w:t>
            </w:r>
            <w:r w:rsidR="00023943">
              <w:rPr>
                <w:noProof/>
                <w:webHidden/>
              </w:rPr>
              <w:fldChar w:fldCharType="end"/>
            </w:r>
          </w:hyperlink>
        </w:p>
        <w:p w14:paraId="1CF9FDF2" w14:textId="77777777" w:rsidR="00023943" w:rsidRDefault="00B12B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8260" w:history="1">
            <w:r w:rsidR="00023943" w:rsidRPr="006F60D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23943">
              <w:rPr>
                <w:noProof/>
                <w:webHidden/>
              </w:rPr>
              <w:tab/>
            </w:r>
            <w:r w:rsidR="00023943">
              <w:rPr>
                <w:noProof/>
                <w:webHidden/>
              </w:rPr>
              <w:fldChar w:fldCharType="begin"/>
            </w:r>
            <w:r w:rsidR="00023943">
              <w:rPr>
                <w:noProof/>
                <w:webHidden/>
              </w:rPr>
              <w:instrText xml:space="preserve"> PAGEREF _Toc194918260 \h </w:instrText>
            </w:r>
            <w:r w:rsidR="00023943">
              <w:rPr>
                <w:noProof/>
                <w:webHidden/>
              </w:rPr>
            </w:r>
            <w:r w:rsidR="00023943">
              <w:rPr>
                <w:noProof/>
                <w:webHidden/>
              </w:rPr>
              <w:fldChar w:fldCharType="separate"/>
            </w:r>
            <w:r w:rsidR="00023943">
              <w:rPr>
                <w:noProof/>
                <w:webHidden/>
              </w:rPr>
              <w:t>10</w:t>
            </w:r>
            <w:r w:rsidR="00023943">
              <w:rPr>
                <w:noProof/>
                <w:webHidden/>
              </w:rPr>
              <w:fldChar w:fldCharType="end"/>
            </w:r>
          </w:hyperlink>
        </w:p>
        <w:p w14:paraId="3D8FDB4C" w14:textId="77777777" w:rsidR="00023943" w:rsidRDefault="00B12B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8261" w:history="1">
            <w:r w:rsidR="00023943" w:rsidRPr="006F60D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23943">
              <w:rPr>
                <w:noProof/>
                <w:webHidden/>
              </w:rPr>
              <w:tab/>
            </w:r>
            <w:r w:rsidR="00023943">
              <w:rPr>
                <w:noProof/>
                <w:webHidden/>
              </w:rPr>
              <w:fldChar w:fldCharType="begin"/>
            </w:r>
            <w:r w:rsidR="00023943">
              <w:rPr>
                <w:noProof/>
                <w:webHidden/>
              </w:rPr>
              <w:instrText xml:space="preserve"> PAGEREF _Toc194918261 \h </w:instrText>
            </w:r>
            <w:r w:rsidR="00023943">
              <w:rPr>
                <w:noProof/>
                <w:webHidden/>
              </w:rPr>
            </w:r>
            <w:r w:rsidR="00023943">
              <w:rPr>
                <w:noProof/>
                <w:webHidden/>
              </w:rPr>
              <w:fldChar w:fldCharType="separate"/>
            </w:r>
            <w:r w:rsidR="00023943">
              <w:rPr>
                <w:noProof/>
                <w:webHidden/>
              </w:rPr>
              <w:t>12</w:t>
            </w:r>
            <w:r w:rsidR="00023943">
              <w:rPr>
                <w:noProof/>
                <w:webHidden/>
              </w:rPr>
              <w:fldChar w:fldCharType="end"/>
            </w:r>
          </w:hyperlink>
        </w:p>
        <w:p w14:paraId="52DCB6CB" w14:textId="77777777" w:rsidR="00023943" w:rsidRDefault="00B12B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8262" w:history="1">
            <w:r w:rsidR="00023943" w:rsidRPr="006F60D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23943">
              <w:rPr>
                <w:noProof/>
                <w:webHidden/>
              </w:rPr>
              <w:tab/>
            </w:r>
            <w:r w:rsidR="00023943">
              <w:rPr>
                <w:noProof/>
                <w:webHidden/>
              </w:rPr>
              <w:fldChar w:fldCharType="begin"/>
            </w:r>
            <w:r w:rsidR="00023943">
              <w:rPr>
                <w:noProof/>
                <w:webHidden/>
              </w:rPr>
              <w:instrText xml:space="preserve"> PAGEREF _Toc194918262 \h </w:instrText>
            </w:r>
            <w:r w:rsidR="00023943">
              <w:rPr>
                <w:noProof/>
                <w:webHidden/>
              </w:rPr>
            </w:r>
            <w:r w:rsidR="00023943">
              <w:rPr>
                <w:noProof/>
                <w:webHidden/>
              </w:rPr>
              <w:fldChar w:fldCharType="separate"/>
            </w:r>
            <w:r w:rsidR="00023943">
              <w:rPr>
                <w:noProof/>
                <w:webHidden/>
              </w:rPr>
              <w:t>12</w:t>
            </w:r>
            <w:r w:rsidR="00023943">
              <w:rPr>
                <w:noProof/>
                <w:webHidden/>
              </w:rPr>
              <w:fldChar w:fldCharType="end"/>
            </w:r>
          </w:hyperlink>
        </w:p>
        <w:p w14:paraId="785D6ED2" w14:textId="77777777" w:rsidR="00023943" w:rsidRDefault="00B12B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8263" w:history="1">
            <w:r w:rsidR="00023943" w:rsidRPr="006F60D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23943">
              <w:rPr>
                <w:noProof/>
                <w:webHidden/>
              </w:rPr>
              <w:tab/>
            </w:r>
            <w:r w:rsidR="00023943">
              <w:rPr>
                <w:noProof/>
                <w:webHidden/>
              </w:rPr>
              <w:fldChar w:fldCharType="begin"/>
            </w:r>
            <w:r w:rsidR="00023943">
              <w:rPr>
                <w:noProof/>
                <w:webHidden/>
              </w:rPr>
              <w:instrText xml:space="preserve"> PAGEREF _Toc194918263 \h </w:instrText>
            </w:r>
            <w:r w:rsidR="00023943">
              <w:rPr>
                <w:noProof/>
                <w:webHidden/>
              </w:rPr>
            </w:r>
            <w:r w:rsidR="00023943">
              <w:rPr>
                <w:noProof/>
                <w:webHidden/>
              </w:rPr>
              <w:fldChar w:fldCharType="separate"/>
            </w:r>
            <w:r w:rsidR="00023943">
              <w:rPr>
                <w:noProof/>
                <w:webHidden/>
              </w:rPr>
              <w:t>13</w:t>
            </w:r>
            <w:r w:rsidR="00023943">
              <w:rPr>
                <w:noProof/>
                <w:webHidden/>
              </w:rPr>
              <w:fldChar w:fldCharType="end"/>
            </w:r>
          </w:hyperlink>
        </w:p>
        <w:p w14:paraId="33716FC4" w14:textId="77777777" w:rsidR="00023943" w:rsidRDefault="00B12B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8264" w:history="1">
            <w:r w:rsidR="00023943" w:rsidRPr="006F60D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23943">
              <w:rPr>
                <w:noProof/>
                <w:webHidden/>
              </w:rPr>
              <w:tab/>
            </w:r>
            <w:r w:rsidR="00023943">
              <w:rPr>
                <w:noProof/>
                <w:webHidden/>
              </w:rPr>
              <w:fldChar w:fldCharType="begin"/>
            </w:r>
            <w:r w:rsidR="00023943">
              <w:rPr>
                <w:noProof/>
                <w:webHidden/>
              </w:rPr>
              <w:instrText xml:space="preserve"> PAGEREF _Toc194918264 \h </w:instrText>
            </w:r>
            <w:r w:rsidR="00023943">
              <w:rPr>
                <w:noProof/>
                <w:webHidden/>
              </w:rPr>
            </w:r>
            <w:r w:rsidR="00023943">
              <w:rPr>
                <w:noProof/>
                <w:webHidden/>
              </w:rPr>
              <w:fldChar w:fldCharType="separate"/>
            </w:r>
            <w:r w:rsidR="00023943">
              <w:rPr>
                <w:noProof/>
                <w:webHidden/>
              </w:rPr>
              <w:t>13</w:t>
            </w:r>
            <w:r w:rsidR="00023943">
              <w:rPr>
                <w:noProof/>
                <w:webHidden/>
              </w:rPr>
              <w:fldChar w:fldCharType="end"/>
            </w:r>
          </w:hyperlink>
        </w:p>
        <w:p w14:paraId="21D98740" w14:textId="77777777" w:rsidR="00023943" w:rsidRDefault="00B12B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8265" w:history="1">
            <w:r w:rsidR="00023943" w:rsidRPr="006F60D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23943">
              <w:rPr>
                <w:noProof/>
                <w:webHidden/>
              </w:rPr>
              <w:tab/>
            </w:r>
            <w:r w:rsidR="00023943">
              <w:rPr>
                <w:noProof/>
                <w:webHidden/>
              </w:rPr>
              <w:fldChar w:fldCharType="begin"/>
            </w:r>
            <w:r w:rsidR="00023943">
              <w:rPr>
                <w:noProof/>
                <w:webHidden/>
              </w:rPr>
              <w:instrText xml:space="preserve"> PAGEREF _Toc194918265 \h </w:instrText>
            </w:r>
            <w:r w:rsidR="00023943">
              <w:rPr>
                <w:noProof/>
                <w:webHidden/>
              </w:rPr>
            </w:r>
            <w:r w:rsidR="00023943">
              <w:rPr>
                <w:noProof/>
                <w:webHidden/>
              </w:rPr>
              <w:fldChar w:fldCharType="separate"/>
            </w:r>
            <w:r w:rsidR="00023943">
              <w:rPr>
                <w:noProof/>
                <w:webHidden/>
              </w:rPr>
              <w:t>13</w:t>
            </w:r>
            <w:r w:rsidR="00023943">
              <w:rPr>
                <w:noProof/>
                <w:webHidden/>
              </w:rPr>
              <w:fldChar w:fldCharType="end"/>
            </w:r>
          </w:hyperlink>
        </w:p>
        <w:p w14:paraId="31265BF2" w14:textId="77777777" w:rsidR="00023943" w:rsidRDefault="00B12B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8266" w:history="1">
            <w:r w:rsidR="00023943" w:rsidRPr="006F60D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23943">
              <w:rPr>
                <w:noProof/>
                <w:webHidden/>
              </w:rPr>
              <w:tab/>
            </w:r>
            <w:r w:rsidR="00023943">
              <w:rPr>
                <w:noProof/>
                <w:webHidden/>
              </w:rPr>
              <w:fldChar w:fldCharType="begin"/>
            </w:r>
            <w:r w:rsidR="00023943">
              <w:rPr>
                <w:noProof/>
                <w:webHidden/>
              </w:rPr>
              <w:instrText xml:space="preserve"> PAGEREF _Toc194918266 \h </w:instrText>
            </w:r>
            <w:r w:rsidR="00023943">
              <w:rPr>
                <w:noProof/>
                <w:webHidden/>
              </w:rPr>
            </w:r>
            <w:r w:rsidR="00023943">
              <w:rPr>
                <w:noProof/>
                <w:webHidden/>
              </w:rPr>
              <w:fldChar w:fldCharType="separate"/>
            </w:r>
            <w:r w:rsidR="00023943">
              <w:rPr>
                <w:noProof/>
                <w:webHidden/>
              </w:rPr>
              <w:t>13</w:t>
            </w:r>
            <w:r w:rsidR="00023943">
              <w:rPr>
                <w:noProof/>
                <w:webHidden/>
              </w:rPr>
              <w:fldChar w:fldCharType="end"/>
            </w:r>
          </w:hyperlink>
        </w:p>
        <w:p w14:paraId="27A22783" w14:textId="77777777" w:rsidR="00023943" w:rsidRDefault="00B12B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8267" w:history="1">
            <w:r w:rsidR="00023943" w:rsidRPr="006F60D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23943">
              <w:rPr>
                <w:noProof/>
                <w:webHidden/>
              </w:rPr>
              <w:tab/>
            </w:r>
            <w:r w:rsidR="00023943">
              <w:rPr>
                <w:noProof/>
                <w:webHidden/>
              </w:rPr>
              <w:fldChar w:fldCharType="begin"/>
            </w:r>
            <w:r w:rsidR="00023943">
              <w:rPr>
                <w:noProof/>
                <w:webHidden/>
              </w:rPr>
              <w:instrText xml:space="preserve"> PAGEREF _Toc194918267 \h </w:instrText>
            </w:r>
            <w:r w:rsidR="00023943">
              <w:rPr>
                <w:noProof/>
                <w:webHidden/>
              </w:rPr>
            </w:r>
            <w:r w:rsidR="00023943">
              <w:rPr>
                <w:noProof/>
                <w:webHidden/>
              </w:rPr>
              <w:fldChar w:fldCharType="separate"/>
            </w:r>
            <w:r w:rsidR="00023943">
              <w:rPr>
                <w:noProof/>
                <w:webHidden/>
              </w:rPr>
              <w:t>13</w:t>
            </w:r>
            <w:r w:rsidR="0002394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918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первичных знаний в сфере государственного и муниципального управления, представлений о государственной и муниципальной службе, а также об особенностях учебного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9182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специальность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9182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2394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239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2394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2394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2394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2394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2394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2394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239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2394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239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239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23943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239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23943">
              <w:rPr>
                <w:rFonts w:ascii="Times New Roman" w:hAnsi="Times New Roman" w:cs="Times New Roman"/>
              </w:rPr>
              <w:t>основы обучения и профессиональной деятельности в сфере государственного и муниципального управления; принципы разработки стратегии управления, формы организационных структур, различия управленческой и регулирующей деятельности органов государственной и муниципальной власти; особенности организации и функционирования государственных и муниципальных органов и учреждений в РФ.</w:t>
            </w:r>
            <w:r w:rsidRPr="0002394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239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23943">
              <w:rPr>
                <w:rFonts w:ascii="Times New Roman" w:hAnsi="Times New Roman" w:cs="Times New Roman"/>
              </w:rPr>
              <w:t>выполнять критический анализ и синтез информации в рамках поставленных задач по изучению организационных структур органов государственной и муниципальной власти, правовых основ государственного и муниципального управления и конфликта интересов на государственной и муниципальной службе</w:t>
            </w:r>
            <w:proofErr w:type="gramStart"/>
            <w:r w:rsidR="00FD518F" w:rsidRPr="00023943">
              <w:rPr>
                <w:rFonts w:ascii="Times New Roman" w:hAnsi="Times New Roman" w:cs="Times New Roman"/>
              </w:rPr>
              <w:t>.</w:t>
            </w:r>
            <w:r w:rsidRPr="0002394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239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239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23943">
              <w:rPr>
                <w:rFonts w:ascii="Times New Roman" w:hAnsi="Times New Roman" w:cs="Times New Roman"/>
              </w:rPr>
              <w:t>навыками поиска необходимой информации в целях решения поставленных задач по анализу организационных и правовых основ функционирования системы государственного и муниципального управления</w:t>
            </w:r>
            <w:proofErr w:type="gramStart"/>
            <w:r w:rsidR="00FD518F" w:rsidRPr="00023943">
              <w:rPr>
                <w:rFonts w:ascii="Times New Roman" w:hAnsi="Times New Roman" w:cs="Times New Roman"/>
              </w:rPr>
              <w:t>.</w:t>
            </w:r>
            <w:r w:rsidRPr="0002394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2394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9182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обучения и профессиональной деятельности в сфере государственного и муниципального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Федеральный государственный образовательный стандарт высшего образования по направлению подготовки 38.03.04 - Государственное и муниципальное управление. Основное содержание. Область профессиональной деятельности.</w:t>
            </w:r>
            <w:r w:rsidRPr="00352B6F">
              <w:rPr>
                <w:lang w:bidi="ru-RU"/>
              </w:rPr>
              <w:br/>
              <w:t>Образовательная программа по направлению «Государственное и муниципальное управление» СПбГЭУ. Формы и методы подготовки бакалавра по направлению. Формы занятий, формы контроля, самостоятельная работа студентов.</w:t>
            </w:r>
            <w:r w:rsidRPr="00352B6F">
              <w:rPr>
                <w:lang w:bidi="ru-RU"/>
              </w:rPr>
              <w:br/>
              <w:t>Государственное управление как отрасль знаний и учебная дисциплина. Междисциплинарный характер анализа социально-экономических процессов, связанных с управлением на государственном и муниципальном уровнях. Административно-правовой, политологический, культурологический и экономический подходы к анализу государственного управления. Общая характеристика профессиональной деятельности в сфере государственного и муниципального управления и требования к результатам освоения основных образовательных программ бакалавриата. Государственная служба как профессия. Муниципальная служба как профессия. Государственная служба в России. Основные понятия и термины.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04C1B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EB2D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Теоретические и правовые основы государственного и муниципального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3276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государства в обществе. Цели и задачи государства. Пределы государственного вмешательства. Основные теории происхождения государства. Функции современного государства. Понятие и особенности государственной власти. Государственная власть как политическая публичная власть. Классификация государственной власти с точки зрения её характера пределов действия, задач и методов осуществления, системы органов и др. Доктрина разделения властей. Легализация и легитимация государственной власти. Государственное управление как способ реализации государственной власти. Понятие и особенности публичного управления. Понятие и особенности государственного управления. Соотношение государственного и муниципального управления. Институциональные основы государственного управления. Государственный аппарат: понятие, функции. Особенности государственных органов. Виды государств.</w:t>
            </w:r>
            <w:r w:rsidRPr="00352B6F">
              <w:rPr>
                <w:lang w:bidi="ru-RU"/>
              </w:rPr>
              <w:br/>
              <w:t>Роль права и закона в осуществлении государственного управления. Формы регулирования общественной деятельности. Формы и методы государственного управления. Регулятивные нормы в государственном управлении. Виды регулятивных норм. Источники права. Формы и методы государственного управления. Классификация форм и методов управленческой деятельности. Экономические, административные, идеологические методы государственного управления. Правовые и неправовые формы и методы деятельности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7CF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AFAC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BBF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5176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6CE9E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B650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Организационные основы функционирования государственного и  муниципального управления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4036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Конституционные основы государственной власти и местного самоуправления в РФ.  Система нормативно-правовых актов, регулирующих функционирование государства в РФ. Общая характеристика современной системы государственного и муниципального управления в Российской Федерации. Федеративные отношения и их влияние на осуществление государственного управления в РФ. Особенности реализации принципа разделения властей в РФ. Система органов государственного управления на федеральном уровне. Система органов государственного управления на уровне субъекта Федерации. Политико-правовая природа местного самоуправления. Административно-территориальное деление и местное самоуправление. Формы осуществления и основные функции местного самоуправления. Муниципальные образования. Особенности местного самоуправления и муниципального управления в современной России.</w:t>
            </w:r>
            <w:r w:rsidRPr="00352B6F">
              <w:rPr>
                <w:lang w:bidi="ru-RU"/>
              </w:rPr>
              <w:br/>
              <w:t>Место публичной службы в государственном управлении. Государственный служащий и должностное лицо. Особенности профессиональной деятельности государственного служащего. Особенности профессиональной деятельности муниципального служащего. Особенности правового статуса публичного служащего. Права государственного (муниципального) служащего. Обязанности государственного (муниципального) служащего, ограничения и запреты для госслужащих. Ответственность госслужащих. Гарантии для госслужащих. Особенности подготовки государственных служащих в современной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05E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DD7A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B6F6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125E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F56FF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B0E5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Коррупция и конфликт интересов на государственной и муниципальной службе. Противодействие коррупции.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5274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классификация и причины коррупции. Правовая основа противодействия коррупции в РФ. Зарубежный опыт противодействия коррупции. Конфликт интересов на государственной и  муниципальной службе.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3F0E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1F1A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5259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4F82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9182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9182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45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49"/>
        <w:gridCol w:w="3968"/>
      </w:tblGrid>
      <w:tr w:rsidR="00262CF0" w:rsidRPr="007E6725" w14:paraId="5F00FF08" w14:textId="77777777" w:rsidTr="00023943">
        <w:trPr>
          <w:trHeight w:val="641"/>
        </w:trPr>
        <w:tc>
          <w:tcPr>
            <w:tcW w:w="3058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942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023943">
        <w:trPr>
          <w:trHeight w:val="354"/>
        </w:trPr>
        <w:tc>
          <w:tcPr>
            <w:tcW w:w="3058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Иванова, Марина Вячеславовна. Основы государственного и муниципального управления : учебное пособие / М.В. Иванова ; М-во образования и науки</w:t>
            </w:r>
            <w:proofErr w:type="gramStart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ос. и </w:t>
            </w:r>
            <w:proofErr w:type="spellStart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proofErr w:type="spell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. упр.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1 файл (900 Кб). ISBN 978-5-7310-3289-6.</w:t>
            </w:r>
          </w:p>
        </w:tc>
        <w:tc>
          <w:tcPr>
            <w:tcW w:w="1942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12B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2394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B0%D0%BD%D0%BE%D0%B2%D0%B0.pdf</w:t>
              </w:r>
            </w:hyperlink>
          </w:p>
        </w:tc>
      </w:tr>
      <w:tr w:rsidR="00262CF0" w:rsidRPr="00A71ABA" w14:paraId="56A9A6B7" w14:textId="77777777" w:rsidTr="00023943">
        <w:trPr>
          <w:trHeight w:val="354"/>
        </w:trPr>
        <w:tc>
          <w:tcPr>
            <w:tcW w:w="3058" w:type="pct"/>
            <w:shd w:val="clear" w:color="auto" w:fill="auto"/>
            <w:vAlign w:val="center"/>
          </w:tcPr>
          <w:p w14:paraId="27A7BF17" w14:textId="77777777" w:rsidR="00262CF0" w:rsidRPr="000239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Основы государственного и муниципального управления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Public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Administration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Г. А. Меньшиковой, Н. А. </w:t>
            </w:r>
            <w:proofErr w:type="spellStart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Пруеля</w:t>
            </w:r>
            <w:proofErr w:type="spell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, 2025. — 340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 978-5-9916-2846-4. — Текст</w:t>
            </w:r>
            <w:proofErr w:type="gramStart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/560603 (дата обращения: 01.04.2025)</w:t>
            </w:r>
          </w:p>
        </w:tc>
        <w:tc>
          <w:tcPr>
            <w:tcW w:w="1942" w:type="pct"/>
            <w:shd w:val="clear" w:color="auto" w:fill="auto"/>
            <w:vAlign w:val="center"/>
            <w:hideMark/>
          </w:tcPr>
          <w:p w14:paraId="695AACF2" w14:textId="77777777" w:rsidR="00262CF0" w:rsidRPr="007E6725" w:rsidRDefault="00B12B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023943">
                <w:rPr>
                  <w:color w:val="00008B"/>
                  <w:u w:val="single"/>
                  <w:lang w:val="en-US"/>
                </w:rPr>
                <w:t>https://urait.ru/viewer/osnovy ... c-administration-560603#page/1</w:t>
              </w:r>
            </w:hyperlink>
          </w:p>
        </w:tc>
      </w:tr>
      <w:tr w:rsidR="00262CF0" w:rsidRPr="007E6725" w14:paraId="08413774" w14:textId="77777777" w:rsidTr="00023943">
        <w:trPr>
          <w:trHeight w:val="354"/>
        </w:trPr>
        <w:tc>
          <w:tcPr>
            <w:tcW w:w="3058" w:type="pct"/>
            <w:shd w:val="clear" w:color="auto" w:fill="auto"/>
            <w:vAlign w:val="center"/>
          </w:tcPr>
          <w:p w14:paraId="456D9C6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специальность: для бакалавров направления 08.03.04. "Государственное и муниципальное управление" : учебное пособие / </w:t>
            </w:r>
            <w:proofErr w:type="spellStart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Е.В.Воронина</w:t>
            </w:r>
            <w:proofErr w:type="spell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 [и др.] ; М-во науки и высш. образования</w:t>
            </w:r>
            <w:proofErr w:type="gramStart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гос. и территориального упр.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 ISBN 978-5-7310-4295-6</w:t>
            </w:r>
          </w:p>
        </w:tc>
        <w:tc>
          <w:tcPr>
            <w:tcW w:w="1942" w:type="pct"/>
            <w:shd w:val="clear" w:color="auto" w:fill="auto"/>
            <w:vAlign w:val="center"/>
            <w:hideMark/>
          </w:tcPr>
          <w:p w14:paraId="1916517F" w14:textId="77777777" w:rsidR="00262CF0" w:rsidRPr="007E6725" w:rsidRDefault="00B12B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2394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BE%D0%BD%D0%B8%D0%BD%D0%B0.pdf</w:t>
              </w:r>
            </w:hyperlink>
          </w:p>
        </w:tc>
      </w:tr>
      <w:tr w:rsidR="00262CF0" w:rsidRPr="00A71ABA" w14:paraId="499AB6D0" w14:textId="77777777" w:rsidTr="00023943">
        <w:trPr>
          <w:trHeight w:val="354"/>
        </w:trPr>
        <w:tc>
          <w:tcPr>
            <w:tcW w:w="3058" w:type="pct"/>
            <w:shd w:val="clear" w:color="auto" w:fill="auto"/>
            <w:vAlign w:val="center"/>
          </w:tcPr>
          <w:p w14:paraId="48F9071A" w14:textId="77777777" w:rsidR="00262CF0" w:rsidRPr="000239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Атаманчук</w:t>
            </w:r>
            <w:proofErr w:type="spell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 Г.В. Теория </w:t>
            </w:r>
            <w:proofErr w:type="gramStart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управления: учебник. –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 Издательство «Омега Л», 2010. — 525 с. — (Университетский учебник).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 978-5-370-01305-8. </w:t>
            </w:r>
            <w:proofErr w:type="gramStart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library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lgaki</w:t>
            </w:r>
            <w:proofErr w:type="spell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:404/2019/%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0%90%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1%82%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1%87%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1%83%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_%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2%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1%80%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8%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1%8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%20%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3%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1%81_%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1%83%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BF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1%80%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01.04.2025).</w:t>
            </w:r>
            <w:proofErr w:type="gramEnd"/>
            <w:r w:rsidRPr="00023943">
              <w:rPr>
                <w:rFonts w:ascii="Times New Roman" w:hAnsi="Times New Roman" w:cs="Times New Roman"/>
                <w:sz w:val="24"/>
                <w:szCs w:val="24"/>
              </w:rPr>
              <w:t xml:space="preserve"> - Текст: электронный.</w:t>
            </w:r>
          </w:p>
        </w:tc>
        <w:tc>
          <w:tcPr>
            <w:tcW w:w="1942" w:type="pct"/>
            <w:shd w:val="clear" w:color="auto" w:fill="auto"/>
            <w:vAlign w:val="center"/>
            <w:hideMark/>
          </w:tcPr>
          <w:p w14:paraId="14923F7F" w14:textId="77777777" w:rsidR="00262CF0" w:rsidRPr="007E6725" w:rsidRDefault="00B12B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23943">
                <w:rPr>
                  <w:color w:val="00008B"/>
                  <w:u w:val="single"/>
                  <w:lang w:val="en-US"/>
                </w:rPr>
                <w:t>http://library.lgaki.info:404/ ... 83%D0%BF%D1%80%D0%B0%D0%B2.pdf</w:t>
              </w:r>
            </w:hyperlink>
          </w:p>
        </w:tc>
      </w:tr>
    </w:tbl>
    <w:p w14:paraId="570D085B" w14:textId="77777777" w:rsidR="0091168E" w:rsidRPr="0002394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9182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4F99D4" w14:textId="77777777" w:rsidTr="007B550D">
        <w:tc>
          <w:tcPr>
            <w:tcW w:w="9345" w:type="dxa"/>
          </w:tcPr>
          <w:p w14:paraId="4F6434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70B410" w14:textId="77777777" w:rsidTr="007B550D">
        <w:tc>
          <w:tcPr>
            <w:tcW w:w="9345" w:type="dxa"/>
          </w:tcPr>
          <w:p w14:paraId="52CD2E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8B8778" w14:textId="77777777" w:rsidTr="007B550D">
        <w:tc>
          <w:tcPr>
            <w:tcW w:w="9345" w:type="dxa"/>
          </w:tcPr>
          <w:p w14:paraId="12B883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2E7EDDD" w14:textId="77777777" w:rsidTr="007B550D">
        <w:tc>
          <w:tcPr>
            <w:tcW w:w="9345" w:type="dxa"/>
          </w:tcPr>
          <w:p w14:paraId="42D8D1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9182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12B4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918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2394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239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394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239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394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2394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239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3943">
              <w:rPr>
                <w:sz w:val="22"/>
                <w:szCs w:val="22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3943">
              <w:rPr>
                <w:sz w:val="22"/>
                <w:szCs w:val="22"/>
              </w:rPr>
              <w:t>комплексом</w:t>
            </w:r>
            <w:proofErr w:type="gramStart"/>
            <w:r w:rsidRPr="00023943">
              <w:rPr>
                <w:sz w:val="22"/>
                <w:szCs w:val="22"/>
              </w:rPr>
              <w:t>.С</w:t>
            </w:r>
            <w:proofErr w:type="gramEnd"/>
            <w:r w:rsidRPr="00023943">
              <w:rPr>
                <w:sz w:val="22"/>
                <w:szCs w:val="22"/>
              </w:rPr>
              <w:t>пециализированная</w:t>
            </w:r>
            <w:proofErr w:type="spellEnd"/>
            <w:r w:rsidRPr="0002394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023943">
              <w:rPr>
                <w:sz w:val="22"/>
                <w:szCs w:val="22"/>
              </w:rPr>
              <w:t>шт</w:t>
            </w:r>
            <w:proofErr w:type="gramStart"/>
            <w:r w:rsidRPr="00023943">
              <w:rPr>
                <w:sz w:val="22"/>
                <w:szCs w:val="22"/>
              </w:rPr>
              <w:t>.н</w:t>
            </w:r>
            <w:proofErr w:type="gramEnd"/>
            <w:r w:rsidRPr="00023943">
              <w:rPr>
                <w:sz w:val="22"/>
                <w:szCs w:val="22"/>
              </w:rPr>
              <w:t>ичего</w:t>
            </w:r>
            <w:proofErr w:type="spellEnd"/>
            <w:r w:rsidRPr="00023943">
              <w:rPr>
                <w:sz w:val="22"/>
                <w:szCs w:val="22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239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394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2394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23943" w14:paraId="7567F084" w14:textId="77777777" w:rsidTr="008416EB">
        <w:tc>
          <w:tcPr>
            <w:tcW w:w="7797" w:type="dxa"/>
            <w:shd w:val="clear" w:color="auto" w:fill="auto"/>
          </w:tcPr>
          <w:p w14:paraId="669CFCE4" w14:textId="77777777" w:rsidR="002C735C" w:rsidRPr="000239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3943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3943">
              <w:rPr>
                <w:sz w:val="22"/>
                <w:szCs w:val="22"/>
              </w:rPr>
              <w:t>комплексом</w:t>
            </w:r>
            <w:proofErr w:type="gramStart"/>
            <w:r w:rsidRPr="00023943">
              <w:rPr>
                <w:sz w:val="22"/>
                <w:szCs w:val="22"/>
              </w:rPr>
              <w:t>.С</w:t>
            </w:r>
            <w:proofErr w:type="gramEnd"/>
            <w:r w:rsidRPr="00023943">
              <w:rPr>
                <w:sz w:val="22"/>
                <w:szCs w:val="22"/>
              </w:rPr>
              <w:t>пециализированная</w:t>
            </w:r>
            <w:proofErr w:type="spellEnd"/>
            <w:r w:rsidRPr="00023943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023943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023943">
              <w:rPr>
                <w:sz w:val="22"/>
                <w:szCs w:val="22"/>
              </w:rPr>
              <w:t>мМультимедийный</w:t>
            </w:r>
            <w:proofErr w:type="spellEnd"/>
            <w:r w:rsidRPr="00023943">
              <w:rPr>
                <w:sz w:val="22"/>
                <w:szCs w:val="22"/>
              </w:rPr>
              <w:t xml:space="preserve"> проектор </w:t>
            </w:r>
            <w:r w:rsidRPr="00023943">
              <w:rPr>
                <w:sz w:val="22"/>
                <w:szCs w:val="22"/>
                <w:lang w:val="en-US"/>
              </w:rPr>
              <w:t>Panasonic</w:t>
            </w:r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PT</w:t>
            </w:r>
            <w:r w:rsidRPr="00023943">
              <w:rPr>
                <w:sz w:val="22"/>
                <w:szCs w:val="22"/>
              </w:rPr>
              <w:t>-</w:t>
            </w:r>
            <w:r w:rsidRPr="00023943">
              <w:rPr>
                <w:sz w:val="22"/>
                <w:szCs w:val="22"/>
                <w:lang w:val="en-US"/>
              </w:rPr>
              <w:t>VX</w:t>
            </w:r>
            <w:r w:rsidRPr="00023943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023943">
              <w:rPr>
                <w:sz w:val="22"/>
                <w:szCs w:val="22"/>
                <w:lang w:val="en-US"/>
              </w:rPr>
              <w:t>ZA</w:t>
            </w:r>
            <w:r w:rsidRPr="00023943">
              <w:rPr>
                <w:sz w:val="22"/>
                <w:szCs w:val="22"/>
              </w:rPr>
              <w:t xml:space="preserve">-1240 </w:t>
            </w:r>
            <w:r w:rsidRPr="00023943">
              <w:rPr>
                <w:sz w:val="22"/>
                <w:szCs w:val="22"/>
                <w:lang w:val="en-US"/>
              </w:rPr>
              <w:t>A</w:t>
            </w:r>
            <w:r w:rsidRPr="00023943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02394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Champion</w:t>
            </w:r>
            <w:r w:rsidRPr="00023943">
              <w:rPr>
                <w:sz w:val="22"/>
                <w:szCs w:val="22"/>
              </w:rPr>
              <w:t xml:space="preserve"> 244х183см </w:t>
            </w:r>
            <w:r w:rsidRPr="00023943">
              <w:rPr>
                <w:sz w:val="22"/>
                <w:szCs w:val="22"/>
                <w:lang w:val="en-US"/>
              </w:rPr>
              <w:t>SCM</w:t>
            </w:r>
            <w:r w:rsidRPr="00023943">
              <w:rPr>
                <w:sz w:val="22"/>
                <w:szCs w:val="22"/>
              </w:rPr>
              <w:t xml:space="preserve">-4304 - 1 шт., Акустическая система </w:t>
            </w:r>
            <w:r w:rsidRPr="00023943">
              <w:rPr>
                <w:sz w:val="22"/>
                <w:szCs w:val="22"/>
                <w:lang w:val="en-US"/>
              </w:rPr>
              <w:t>JBL</w:t>
            </w:r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CONTROL</w:t>
            </w:r>
            <w:r w:rsidRPr="00023943">
              <w:rPr>
                <w:sz w:val="22"/>
                <w:szCs w:val="22"/>
              </w:rPr>
              <w:t xml:space="preserve"> 25 </w:t>
            </w:r>
            <w:r w:rsidRPr="00023943">
              <w:rPr>
                <w:sz w:val="22"/>
                <w:szCs w:val="22"/>
                <w:lang w:val="en-US"/>
              </w:rPr>
              <w:t>WH</w:t>
            </w:r>
            <w:r w:rsidRPr="00023943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023943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9EAD37" w14:textId="77777777" w:rsidR="002C735C" w:rsidRPr="000239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394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2394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23943" w14:paraId="1D3DBEE5" w14:textId="77777777" w:rsidTr="008416EB">
        <w:tc>
          <w:tcPr>
            <w:tcW w:w="7797" w:type="dxa"/>
            <w:shd w:val="clear" w:color="auto" w:fill="auto"/>
          </w:tcPr>
          <w:p w14:paraId="2F82FA7B" w14:textId="77777777" w:rsidR="002C735C" w:rsidRPr="000239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3943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3943">
              <w:rPr>
                <w:sz w:val="22"/>
                <w:szCs w:val="22"/>
              </w:rPr>
              <w:t>комплексом</w:t>
            </w:r>
            <w:proofErr w:type="gramStart"/>
            <w:r w:rsidRPr="00023943">
              <w:rPr>
                <w:sz w:val="22"/>
                <w:szCs w:val="22"/>
              </w:rPr>
              <w:t>.С</w:t>
            </w:r>
            <w:proofErr w:type="gramEnd"/>
            <w:r w:rsidRPr="00023943">
              <w:rPr>
                <w:sz w:val="22"/>
                <w:szCs w:val="22"/>
              </w:rPr>
              <w:t>пециализированная</w:t>
            </w:r>
            <w:proofErr w:type="spellEnd"/>
            <w:r w:rsidRPr="00023943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023943">
              <w:rPr>
                <w:sz w:val="22"/>
                <w:szCs w:val="22"/>
                <w:lang w:val="en-US"/>
              </w:rPr>
              <w:t>HP</w:t>
            </w:r>
            <w:r w:rsidRPr="00023943">
              <w:rPr>
                <w:sz w:val="22"/>
                <w:szCs w:val="22"/>
              </w:rPr>
              <w:t xml:space="preserve"> 250 </w:t>
            </w:r>
            <w:r w:rsidRPr="00023943">
              <w:rPr>
                <w:sz w:val="22"/>
                <w:szCs w:val="22"/>
                <w:lang w:val="en-US"/>
              </w:rPr>
              <w:t>G</w:t>
            </w:r>
            <w:r w:rsidRPr="00023943">
              <w:rPr>
                <w:sz w:val="22"/>
                <w:szCs w:val="22"/>
              </w:rPr>
              <w:t>6 1</w:t>
            </w:r>
            <w:r w:rsidRPr="00023943">
              <w:rPr>
                <w:sz w:val="22"/>
                <w:szCs w:val="22"/>
                <w:lang w:val="en-US"/>
              </w:rPr>
              <w:t>WY</w:t>
            </w:r>
            <w:r w:rsidRPr="00023943">
              <w:rPr>
                <w:sz w:val="22"/>
                <w:szCs w:val="22"/>
              </w:rPr>
              <w:t>58</w:t>
            </w:r>
            <w:r w:rsidRPr="00023943">
              <w:rPr>
                <w:sz w:val="22"/>
                <w:szCs w:val="22"/>
                <w:lang w:val="en-US"/>
              </w:rPr>
              <w:t>EA</w:t>
            </w:r>
            <w:r w:rsidRPr="00023943">
              <w:rPr>
                <w:sz w:val="22"/>
                <w:szCs w:val="22"/>
              </w:rPr>
              <w:t xml:space="preserve">, Мультимедийный проектор </w:t>
            </w:r>
            <w:r w:rsidRPr="00023943">
              <w:rPr>
                <w:sz w:val="22"/>
                <w:szCs w:val="22"/>
                <w:lang w:val="en-US"/>
              </w:rPr>
              <w:t>LG</w:t>
            </w:r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PF</w:t>
            </w:r>
            <w:r w:rsidRPr="00023943">
              <w:rPr>
                <w:sz w:val="22"/>
                <w:szCs w:val="22"/>
              </w:rPr>
              <w:t>1500</w:t>
            </w:r>
            <w:r w:rsidRPr="00023943">
              <w:rPr>
                <w:sz w:val="22"/>
                <w:szCs w:val="22"/>
                <w:lang w:val="en-US"/>
              </w:rPr>
              <w:t>G</w:t>
            </w:r>
            <w:r w:rsidRPr="0002394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D00432" w14:textId="77777777" w:rsidR="002C735C" w:rsidRPr="000239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394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2394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23943" w14:paraId="1F6B2C23" w14:textId="77777777" w:rsidTr="008416EB">
        <w:tc>
          <w:tcPr>
            <w:tcW w:w="7797" w:type="dxa"/>
            <w:shd w:val="clear" w:color="auto" w:fill="auto"/>
          </w:tcPr>
          <w:p w14:paraId="64D10AAA" w14:textId="77777777" w:rsidR="002C735C" w:rsidRPr="000239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3943">
              <w:rPr>
                <w:sz w:val="22"/>
                <w:szCs w:val="22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3943">
              <w:rPr>
                <w:sz w:val="22"/>
                <w:szCs w:val="22"/>
              </w:rPr>
              <w:t>комплексом</w:t>
            </w:r>
            <w:proofErr w:type="gramStart"/>
            <w:r w:rsidRPr="00023943">
              <w:rPr>
                <w:sz w:val="22"/>
                <w:szCs w:val="22"/>
              </w:rPr>
              <w:t>.С</w:t>
            </w:r>
            <w:proofErr w:type="gramEnd"/>
            <w:r w:rsidRPr="00023943">
              <w:rPr>
                <w:sz w:val="22"/>
                <w:szCs w:val="22"/>
              </w:rPr>
              <w:t>пециализированная</w:t>
            </w:r>
            <w:proofErr w:type="spellEnd"/>
            <w:r w:rsidRPr="0002394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23943">
              <w:rPr>
                <w:sz w:val="22"/>
                <w:szCs w:val="22"/>
              </w:rPr>
              <w:t>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023943">
              <w:rPr>
                <w:sz w:val="22"/>
                <w:szCs w:val="22"/>
              </w:rPr>
              <w:t>мКомпьютер</w:t>
            </w:r>
            <w:proofErr w:type="spellEnd"/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Gigabyte</w:t>
            </w:r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H</w:t>
            </w:r>
            <w:r w:rsidRPr="00023943">
              <w:rPr>
                <w:sz w:val="22"/>
                <w:szCs w:val="22"/>
              </w:rPr>
              <w:t>77</w:t>
            </w:r>
            <w:r w:rsidRPr="00023943">
              <w:rPr>
                <w:sz w:val="22"/>
                <w:szCs w:val="22"/>
                <w:lang w:val="en-US"/>
              </w:rPr>
              <w:t>M</w:t>
            </w:r>
            <w:r w:rsidRPr="00023943">
              <w:rPr>
                <w:sz w:val="22"/>
                <w:szCs w:val="22"/>
              </w:rPr>
              <w:t>-</w:t>
            </w:r>
            <w:r w:rsidRPr="00023943">
              <w:rPr>
                <w:sz w:val="22"/>
                <w:szCs w:val="22"/>
                <w:lang w:val="en-US"/>
              </w:rPr>
              <w:t>D</w:t>
            </w:r>
            <w:r w:rsidRPr="00023943">
              <w:rPr>
                <w:sz w:val="22"/>
                <w:szCs w:val="22"/>
              </w:rPr>
              <w:t>3</w:t>
            </w:r>
            <w:r w:rsidRPr="00023943">
              <w:rPr>
                <w:sz w:val="22"/>
                <w:szCs w:val="22"/>
                <w:lang w:val="en-US"/>
              </w:rPr>
              <w:t>H</w:t>
            </w:r>
            <w:r w:rsidRPr="00023943">
              <w:rPr>
                <w:sz w:val="22"/>
                <w:szCs w:val="22"/>
              </w:rPr>
              <w:t xml:space="preserve">, </w:t>
            </w:r>
            <w:r w:rsidRPr="00023943">
              <w:rPr>
                <w:sz w:val="22"/>
                <w:szCs w:val="22"/>
                <w:lang w:val="en-US"/>
              </w:rPr>
              <w:t>Intel</w:t>
            </w:r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Core</w:t>
            </w:r>
            <w:r w:rsidRPr="00023943">
              <w:rPr>
                <w:sz w:val="22"/>
                <w:szCs w:val="22"/>
              </w:rPr>
              <w:t xml:space="preserve"> </w:t>
            </w:r>
            <w:proofErr w:type="spellStart"/>
            <w:r w:rsidRPr="0002394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23943">
              <w:rPr>
                <w:sz w:val="22"/>
                <w:szCs w:val="22"/>
              </w:rPr>
              <w:t>5-3570 3.4</w:t>
            </w:r>
            <w:r w:rsidRPr="00023943">
              <w:rPr>
                <w:sz w:val="22"/>
                <w:szCs w:val="22"/>
                <w:lang w:val="en-US"/>
              </w:rPr>
              <w:t>GHz</w:t>
            </w:r>
            <w:r w:rsidRPr="00023943">
              <w:rPr>
                <w:sz w:val="22"/>
                <w:szCs w:val="22"/>
              </w:rPr>
              <w:t>/ 4</w:t>
            </w:r>
            <w:r w:rsidRPr="00023943">
              <w:rPr>
                <w:sz w:val="22"/>
                <w:szCs w:val="22"/>
                <w:lang w:val="en-US"/>
              </w:rPr>
              <w:t>Gb</w:t>
            </w:r>
            <w:r w:rsidRPr="00023943">
              <w:rPr>
                <w:sz w:val="22"/>
                <w:szCs w:val="22"/>
              </w:rPr>
              <w:t xml:space="preserve"> /500</w:t>
            </w:r>
            <w:r w:rsidRPr="00023943">
              <w:rPr>
                <w:sz w:val="22"/>
                <w:szCs w:val="22"/>
                <w:lang w:val="en-US"/>
              </w:rPr>
              <w:t>Gb</w:t>
            </w:r>
            <w:r w:rsidRPr="00023943">
              <w:rPr>
                <w:sz w:val="22"/>
                <w:szCs w:val="22"/>
              </w:rPr>
              <w:t>/</w:t>
            </w:r>
            <w:r w:rsidRPr="00023943">
              <w:rPr>
                <w:sz w:val="22"/>
                <w:szCs w:val="22"/>
                <w:lang w:val="en-US"/>
              </w:rPr>
              <w:t>LG</w:t>
            </w:r>
            <w:r w:rsidRPr="00023943">
              <w:rPr>
                <w:sz w:val="22"/>
                <w:szCs w:val="22"/>
              </w:rPr>
              <w:t xml:space="preserve"> 942 </w:t>
            </w:r>
            <w:r w:rsidRPr="00023943">
              <w:rPr>
                <w:sz w:val="22"/>
                <w:szCs w:val="22"/>
                <w:lang w:val="en-US"/>
              </w:rPr>
              <w:t>SE</w:t>
            </w:r>
            <w:r w:rsidRPr="00023943">
              <w:rPr>
                <w:sz w:val="22"/>
                <w:szCs w:val="22"/>
              </w:rPr>
              <w:t xml:space="preserve"> - 1 шт., Мультимедийный проектор </w:t>
            </w:r>
            <w:r w:rsidRPr="00023943">
              <w:rPr>
                <w:sz w:val="22"/>
                <w:szCs w:val="22"/>
                <w:lang w:val="en-US"/>
              </w:rPr>
              <w:t>NEC</w:t>
            </w:r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ME</w:t>
            </w:r>
            <w:r w:rsidRPr="00023943">
              <w:rPr>
                <w:sz w:val="22"/>
                <w:szCs w:val="22"/>
              </w:rPr>
              <w:t>401</w:t>
            </w:r>
            <w:r w:rsidRPr="00023943">
              <w:rPr>
                <w:sz w:val="22"/>
                <w:szCs w:val="22"/>
                <w:lang w:val="en-US"/>
              </w:rPr>
              <w:t>X</w:t>
            </w:r>
            <w:r w:rsidRPr="00023943">
              <w:rPr>
                <w:sz w:val="22"/>
                <w:szCs w:val="22"/>
              </w:rPr>
              <w:t xml:space="preserve"> - 1 шт., Экран с электроприводом </w:t>
            </w:r>
            <w:r w:rsidRPr="00023943">
              <w:rPr>
                <w:sz w:val="22"/>
                <w:szCs w:val="22"/>
                <w:lang w:val="en-US"/>
              </w:rPr>
              <w:t>Draper</w:t>
            </w:r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Baronet</w:t>
            </w:r>
            <w:r w:rsidRPr="00023943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02394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TA</w:t>
            </w:r>
            <w:r w:rsidRPr="00023943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23943">
              <w:rPr>
                <w:sz w:val="22"/>
                <w:szCs w:val="22"/>
                <w:lang w:val="en-US"/>
              </w:rPr>
              <w:t>Hi</w:t>
            </w:r>
            <w:r w:rsidRPr="00023943">
              <w:rPr>
                <w:sz w:val="22"/>
                <w:szCs w:val="22"/>
              </w:rPr>
              <w:t>-</w:t>
            </w:r>
            <w:r w:rsidRPr="00023943">
              <w:rPr>
                <w:sz w:val="22"/>
                <w:szCs w:val="22"/>
                <w:lang w:val="en-US"/>
              </w:rPr>
              <w:t>Fi</w:t>
            </w:r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PRO</w:t>
            </w:r>
            <w:proofErr w:type="gramEnd"/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MASK</w:t>
            </w:r>
            <w:r w:rsidRPr="00023943">
              <w:rPr>
                <w:sz w:val="22"/>
                <w:szCs w:val="22"/>
              </w:rPr>
              <w:t>6</w:t>
            </w:r>
            <w:r w:rsidRPr="00023943">
              <w:rPr>
                <w:sz w:val="22"/>
                <w:szCs w:val="22"/>
                <w:lang w:val="en-US"/>
              </w:rPr>
              <w:t>T</w:t>
            </w:r>
            <w:r w:rsidRPr="00023943">
              <w:rPr>
                <w:sz w:val="22"/>
                <w:szCs w:val="22"/>
              </w:rPr>
              <w:t>-</w:t>
            </w:r>
            <w:r w:rsidRPr="00023943">
              <w:rPr>
                <w:sz w:val="22"/>
                <w:szCs w:val="22"/>
                <w:lang w:val="en-US"/>
              </w:rPr>
              <w:t>W</w:t>
            </w:r>
            <w:r w:rsidRPr="00023943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9313CB" w14:textId="77777777" w:rsidR="002C735C" w:rsidRPr="000239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394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2394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23943" w14:paraId="61F26963" w14:textId="77777777" w:rsidTr="008416EB">
        <w:tc>
          <w:tcPr>
            <w:tcW w:w="7797" w:type="dxa"/>
            <w:shd w:val="clear" w:color="auto" w:fill="auto"/>
          </w:tcPr>
          <w:p w14:paraId="6D8908F0" w14:textId="77777777" w:rsidR="002C735C" w:rsidRPr="000239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3943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023943">
              <w:rPr>
                <w:sz w:val="22"/>
                <w:szCs w:val="22"/>
                <w:lang w:val="en-US"/>
              </w:rPr>
              <w:t>LENOVO</w:t>
            </w:r>
            <w:r w:rsidRPr="00023943">
              <w:rPr>
                <w:sz w:val="22"/>
                <w:szCs w:val="22"/>
              </w:rPr>
              <w:t xml:space="preserve"> </w:t>
            </w:r>
            <w:proofErr w:type="spellStart"/>
            <w:r w:rsidRPr="00023943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A</w:t>
            </w:r>
            <w:r w:rsidRPr="00023943">
              <w:rPr>
                <w:sz w:val="22"/>
                <w:szCs w:val="22"/>
              </w:rPr>
              <w:t>310 (</w:t>
            </w:r>
            <w:r w:rsidRPr="00023943">
              <w:rPr>
                <w:sz w:val="22"/>
                <w:szCs w:val="22"/>
                <w:lang w:val="en-US"/>
              </w:rPr>
              <w:t>Intel</w:t>
            </w:r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Pentium</w:t>
            </w:r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CPU</w:t>
            </w:r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P</w:t>
            </w:r>
            <w:r w:rsidRPr="00023943">
              <w:rPr>
                <w:sz w:val="22"/>
                <w:szCs w:val="22"/>
              </w:rPr>
              <w:t>6100 @ 2.00</w:t>
            </w:r>
            <w:r w:rsidRPr="00023943">
              <w:rPr>
                <w:sz w:val="22"/>
                <w:szCs w:val="22"/>
                <w:lang w:val="en-US"/>
              </w:rPr>
              <w:t>GHz</w:t>
            </w:r>
            <w:r w:rsidRPr="00023943">
              <w:rPr>
                <w:sz w:val="22"/>
                <w:szCs w:val="22"/>
              </w:rPr>
              <w:t>/2</w:t>
            </w:r>
            <w:r w:rsidRPr="00023943">
              <w:rPr>
                <w:sz w:val="22"/>
                <w:szCs w:val="22"/>
                <w:lang w:val="en-US"/>
              </w:rPr>
              <w:t>Gb</w:t>
            </w:r>
            <w:r w:rsidRPr="00023943">
              <w:rPr>
                <w:sz w:val="22"/>
                <w:szCs w:val="22"/>
              </w:rPr>
              <w:t>/250</w:t>
            </w:r>
            <w:r w:rsidRPr="00023943">
              <w:rPr>
                <w:sz w:val="22"/>
                <w:szCs w:val="22"/>
                <w:lang w:val="en-US"/>
              </w:rPr>
              <w:t>Gb</w:t>
            </w:r>
            <w:r w:rsidRPr="00023943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02394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x</w:t>
            </w:r>
            <w:r w:rsidRPr="00023943">
              <w:rPr>
                <w:sz w:val="22"/>
                <w:szCs w:val="22"/>
              </w:rPr>
              <w:t xml:space="preserve"> 400 - 1 шт.,  Экран с электроприводом </w:t>
            </w:r>
            <w:r w:rsidRPr="00023943">
              <w:rPr>
                <w:sz w:val="22"/>
                <w:szCs w:val="22"/>
                <w:lang w:val="en-US"/>
              </w:rPr>
              <w:t>Draper</w:t>
            </w:r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Baronet</w:t>
            </w:r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NTSC</w:t>
            </w:r>
            <w:r w:rsidRPr="00023943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28D14E" w14:textId="77777777" w:rsidR="002C735C" w:rsidRPr="000239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394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2394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23943" w14:paraId="2442122C" w14:textId="77777777" w:rsidTr="008416EB">
        <w:tc>
          <w:tcPr>
            <w:tcW w:w="7797" w:type="dxa"/>
            <w:shd w:val="clear" w:color="auto" w:fill="auto"/>
          </w:tcPr>
          <w:p w14:paraId="2BC1E2D1" w14:textId="77777777" w:rsidR="002C735C" w:rsidRPr="000239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3943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3943">
              <w:rPr>
                <w:sz w:val="22"/>
                <w:szCs w:val="22"/>
              </w:rPr>
              <w:t>комплексом</w:t>
            </w:r>
            <w:proofErr w:type="gramStart"/>
            <w:r w:rsidRPr="00023943">
              <w:rPr>
                <w:sz w:val="22"/>
                <w:szCs w:val="22"/>
              </w:rPr>
              <w:t>.С</w:t>
            </w:r>
            <w:proofErr w:type="gramEnd"/>
            <w:r w:rsidRPr="00023943">
              <w:rPr>
                <w:sz w:val="22"/>
                <w:szCs w:val="22"/>
              </w:rPr>
              <w:t>пециализированная</w:t>
            </w:r>
            <w:proofErr w:type="spellEnd"/>
            <w:r w:rsidRPr="0002394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23943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23943">
              <w:rPr>
                <w:sz w:val="22"/>
                <w:szCs w:val="22"/>
              </w:rPr>
              <w:t>мКомпьютер</w:t>
            </w:r>
            <w:proofErr w:type="spellEnd"/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I</w:t>
            </w:r>
            <w:r w:rsidRPr="00023943">
              <w:rPr>
                <w:sz w:val="22"/>
                <w:szCs w:val="22"/>
              </w:rPr>
              <w:t xml:space="preserve">3-8100/ 8Гб/500Гб/ </w:t>
            </w:r>
            <w:r w:rsidRPr="00023943">
              <w:rPr>
                <w:sz w:val="22"/>
                <w:szCs w:val="22"/>
                <w:lang w:val="en-US"/>
              </w:rPr>
              <w:t>Philips</w:t>
            </w:r>
            <w:r w:rsidRPr="00023943">
              <w:rPr>
                <w:sz w:val="22"/>
                <w:szCs w:val="22"/>
              </w:rPr>
              <w:t>224</w:t>
            </w:r>
            <w:r w:rsidRPr="00023943">
              <w:rPr>
                <w:sz w:val="22"/>
                <w:szCs w:val="22"/>
                <w:lang w:val="en-US"/>
              </w:rPr>
              <w:t>E</w:t>
            </w:r>
            <w:r w:rsidRPr="00023943">
              <w:rPr>
                <w:sz w:val="22"/>
                <w:szCs w:val="22"/>
              </w:rPr>
              <w:t>5</w:t>
            </w:r>
            <w:r w:rsidRPr="00023943">
              <w:rPr>
                <w:sz w:val="22"/>
                <w:szCs w:val="22"/>
                <w:lang w:val="en-US"/>
              </w:rPr>
              <w:t>QSB</w:t>
            </w:r>
            <w:r w:rsidRPr="00023943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2394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23943">
              <w:rPr>
                <w:sz w:val="22"/>
                <w:szCs w:val="22"/>
              </w:rPr>
              <w:t xml:space="preserve">5-7400 3 </w:t>
            </w:r>
            <w:proofErr w:type="spellStart"/>
            <w:r w:rsidRPr="0002394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23943">
              <w:rPr>
                <w:sz w:val="22"/>
                <w:szCs w:val="22"/>
              </w:rPr>
              <w:t>/8</w:t>
            </w:r>
            <w:r w:rsidRPr="00023943">
              <w:rPr>
                <w:sz w:val="22"/>
                <w:szCs w:val="22"/>
                <w:lang w:val="en-US"/>
              </w:rPr>
              <w:t>Gb</w:t>
            </w:r>
            <w:r w:rsidRPr="00023943">
              <w:rPr>
                <w:sz w:val="22"/>
                <w:szCs w:val="22"/>
              </w:rPr>
              <w:t>/1</w:t>
            </w:r>
            <w:r w:rsidRPr="00023943">
              <w:rPr>
                <w:sz w:val="22"/>
                <w:szCs w:val="22"/>
                <w:lang w:val="en-US"/>
              </w:rPr>
              <w:t>Tb</w:t>
            </w:r>
            <w:r w:rsidRPr="00023943">
              <w:rPr>
                <w:sz w:val="22"/>
                <w:szCs w:val="22"/>
              </w:rPr>
              <w:t>/</w:t>
            </w:r>
            <w:r w:rsidRPr="00023943">
              <w:rPr>
                <w:sz w:val="22"/>
                <w:szCs w:val="22"/>
                <w:lang w:val="en-US"/>
              </w:rPr>
              <w:t>Dell</w:t>
            </w:r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e</w:t>
            </w:r>
            <w:r w:rsidRPr="00023943">
              <w:rPr>
                <w:sz w:val="22"/>
                <w:szCs w:val="22"/>
              </w:rPr>
              <w:t>2318</w:t>
            </w:r>
            <w:r w:rsidRPr="00023943">
              <w:rPr>
                <w:sz w:val="22"/>
                <w:szCs w:val="22"/>
                <w:lang w:val="en-US"/>
              </w:rPr>
              <w:t>h</w:t>
            </w:r>
            <w:r w:rsidRPr="00023943">
              <w:rPr>
                <w:sz w:val="22"/>
                <w:szCs w:val="22"/>
              </w:rPr>
              <w:t xml:space="preserve"> - 1 шт., Мультимедийный проектор 1 </w:t>
            </w:r>
            <w:r w:rsidRPr="00023943">
              <w:rPr>
                <w:sz w:val="22"/>
                <w:szCs w:val="22"/>
                <w:lang w:val="en-US"/>
              </w:rPr>
              <w:t>NEC</w:t>
            </w:r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ME</w:t>
            </w:r>
            <w:r w:rsidRPr="00023943">
              <w:rPr>
                <w:sz w:val="22"/>
                <w:szCs w:val="22"/>
              </w:rPr>
              <w:t>401</w:t>
            </w:r>
            <w:r w:rsidRPr="00023943">
              <w:rPr>
                <w:sz w:val="22"/>
                <w:szCs w:val="22"/>
                <w:lang w:val="en-US"/>
              </w:rPr>
              <w:t>X</w:t>
            </w:r>
            <w:r w:rsidRPr="00023943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23943">
              <w:rPr>
                <w:sz w:val="22"/>
                <w:szCs w:val="22"/>
                <w:lang w:val="en-US"/>
              </w:rPr>
              <w:t>Matte</w:t>
            </w:r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White</w:t>
            </w:r>
            <w:r w:rsidRPr="00023943">
              <w:rPr>
                <w:sz w:val="22"/>
                <w:szCs w:val="22"/>
              </w:rPr>
              <w:t xml:space="preserve"> - 1 шт., Коммутатор </w:t>
            </w:r>
            <w:r w:rsidRPr="00023943">
              <w:rPr>
                <w:sz w:val="22"/>
                <w:szCs w:val="22"/>
                <w:lang w:val="en-US"/>
              </w:rPr>
              <w:t>HP</w:t>
            </w:r>
            <w:r w:rsidRPr="00023943">
              <w:rPr>
                <w:sz w:val="22"/>
                <w:szCs w:val="22"/>
              </w:rPr>
              <w:t xml:space="preserve"> </w:t>
            </w:r>
            <w:proofErr w:type="spellStart"/>
            <w:r w:rsidRPr="0002394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23943">
              <w:rPr>
                <w:sz w:val="22"/>
                <w:szCs w:val="22"/>
              </w:rPr>
              <w:t xml:space="preserve"> </w:t>
            </w:r>
            <w:r w:rsidRPr="00023943">
              <w:rPr>
                <w:sz w:val="22"/>
                <w:szCs w:val="22"/>
                <w:lang w:val="en-US"/>
              </w:rPr>
              <w:t>Switch</w:t>
            </w:r>
            <w:r w:rsidRPr="00023943">
              <w:rPr>
                <w:sz w:val="22"/>
                <w:szCs w:val="22"/>
              </w:rPr>
              <w:t xml:space="preserve"> 2610-24 (24 </w:t>
            </w:r>
            <w:r w:rsidRPr="00023943">
              <w:rPr>
                <w:sz w:val="22"/>
                <w:szCs w:val="22"/>
                <w:lang w:val="en-US"/>
              </w:rPr>
              <w:t>ports</w:t>
            </w:r>
            <w:r w:rsidRPr="00023943">
              <w:rPr>
                <w:sz w:val="22"/>
                <w:szCs w:val="22"/>
              </w:rPr>
              <w:t xml:space="preserve"> 10</w:t>
            </w:r>
            <w:proofErr w:type="gramEnd"/>
            <w:r w:rsidRPr="00023943">
              <w:rPr>
                <w:sz w:val="22"/>
                <w:szCs w:val="22"/>
              </w:rPr>
              <w:t>/</w:t>
            </w:r>
            <w:proofErr w:type="gramStart"/>
            <w:r w:rsidRPr="00023943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8273C53" w14:textId="77777777" w:rsidR="002C735C" w:rsidRPr="000239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394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2394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91825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9182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9182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9182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 xml:space="preserve">Что такое «государство»? В </w:t>
            </w:r>
            <w:proofErr w:type="gramStart"/>
            <w:r w:rsidRPr="00023943">
              <w:rPr>
                <w:sz w:val="23"/>
                <w:szCs w:val="23"/>
              </w:rPr>
              <w:t>рамках</w:t>
            </w:r>
            <w:proofErr w:type="gramEnd"/>
            <w:r w:rsidRPr="00023943">
              <w:rPr>
                <w:sz w:val="23"/>
                <w:szCs w:val="23"/>
              </w:rPr>
              <w:t xml:space="preserve"> одной из теорий определите объективные предпосылки происхождения государства.</w:t>
            </w:r>
          </w:p>
        </w:tc>
      </w:tr>
      <w:tr w:rsidR="009E6058" w14:paraId="0CCC1F39" w14:textId="77777777" w:rsidTr="00F00293">
        <w:tc>
          <w:tcPr>
            <w:tcW w:w="562" w:type="dxa"/>
          </w:tcPr>
          <w:p w14:paraId="15BFE9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E6F3EE0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Социальная стратификация и плотность населения как объективные факторы возникновения и развития государства.</w:t>
            </w:r>
          </w:p>
        </w:tc>
      </w:tr>
      <w:tr w:rsidR="009E6058" w14:paraId="263FB011" w14:textId="77777777" w:rsidTr="00F00293">
        <w:tc>
          <w:tcPr>
            <w:tcW w:w="562" w:type="dxa"/>
          </w:tcPr>
          <w:p w14:paraId="0DD68D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AF864CB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Что такое «государство»? Назовите и охарактеризуйте основные признаки государства.</w:t>
            </w:r>
          </w:p>
        </w:tc>
      </w:tr>
      <w:tr w:rsidR="009E6058" w14:paraId="2FBED240" w14:textId="77777777" w:rsidTr="00F00293">
        <w:tc>
          <w:tcPr>
            <w:tcW w:w="562" w:type="dxa"/>
          </w:tcPr>
          <w:p w14:paraId="74523A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198D8B8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Расскажите про ключевые факторы, которые будут определять в будущем цели государства, учёт которых и правильная своевременная реакция будут залогом стабильного успешного (в том числе и экономически) государства.</w:t>
            </w:r>
          </w:p>
        </w:tc>
      </w:tr>
      <w:tr w:rsidR="009E6058" w14:paraId="6C785923" w14:textId="77777777" w:rsidTr="00F00293">
        <w:tc>
          <w:tcPr>
            <w:tcW w:w="562" w:type="dxa"/>
          </w:tcPr>
          <w:p w14:paraId="4694BF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3728C2C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Какие вы знаете теории происхождения государства. Охарактеризуйте теорию Платона об идеальном государственном строе.</w:t>
            </w:r>
          </w:p>
        </w:tc>
      </w:tr>
      <w:tr w:rsidR="009E6058" w14:paraId="6C42C735" w14:textId="77777777" w:rsidTr="00F00293">
        <w:tc>
          <w:tcPr>
            <w:tcW w:w="562" w:type="dxa"/>
          </w:tcPr>
          <w:p w14:paraId="600075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CB3E41C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Какие вы знаете теории происхождения государства. Охарактеризуйте божественную, или теологическую теорию возникновения государства.</w:t>
            </w:r>
          </w:p>
        </w:tc>
      </w:tr>
      <w:tr w:rsidR="009E6058" w14:paraId="354E206A" w14:textId="77777777" w:rsidTr="00F00293">
        <w:tc>
          <w:tcPr>
            <w:tcW w:w="562" w:type="dxa"/>
          </w:tcPr>
          <w:p w14:paraId="58E12F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1EABC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3943">
              <w:rPr>
                <w:sz w:val="23"/>
                <w:szCs w:val="23"/>
              </w:rPr>
              <w:t xml:space="preserve">Какие вы знаете теории происхождения государства. </w:t>
            </w:r>
            <w:proofErr w:type="spellStart"/>
            <w:r>
              <w:rPr>
                <w:sz w:val="23"/>
                <w:szCs w:val="23"/>
                <w:lang w:val="en-US"/>
              </w:rPr>
              <w:t>Охарактеризуйте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кратко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все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теории.</w:t>
            </w:r>
          </w:p>
        </w:tc>
      </w:tr>
      <w:tr w:rsidR="009E6058" w14:paraId="3CB8BCC8" w14:textId="77777777" w:rsidTr="00F00293">
        <w:tc>
          <w:tcPr>
            <w:tcW w:w="562" w:type="dxa"/>
          </w:tcPr>
          <w:p w14:paraId="113E58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FE559F5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 xml:space="preserve">Что такое «Национальная идея»? Какие примеры вы можете </w:t>
            </w:r>
            <w:proofErr w:type="gramStart"/>
            <w:r w:rsidRPr="00023943">
              <w:rPr>
                <w:sz w:val="23"/>
                <w:szCs w:val="23"/>
              </w:rPr>
              <w:t>назвать и охарактеризовать</w:t>
            </w:r>
            <w:proofErr w:type="gramEnd"/>
            <w:r w:rsidRPr="00023943">
              <w:rPr>
                <w:sz w:val="23"/>
                <w:szCs w:val="23"/>
              </w:rPr>
              <w:t>?</w:t>
            </w:r>
          </w:p>
        </w:tc>
      </w:tr>
      <w:tr w:rsidR="009E6058" w14:paraId="7B06C9B3" w14:textId="77777777" w:rsidTr="00F00293">
        <w:tc>
          <w:tcPr>
            <w:tcW w:w="562" w:type="dxa"/>
          </w:tcPr>
          <w:p w14:paraId="162F28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A1ECF63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Способы организации власти в государстве, классификация по формам правления.</w:t>
            </w:r>
          </w:p>
        </w:tc>
      </w:tr>
      <w:tr w:rsidR="009E6058" w14:paraId="65708591" w14:textId="77777777" w:rsidTr="00F00293">
        <w:tc>
          <w:tcPr>
            <w:tcW w:w="562" w:type="dxa"/>
          </w:tcPr>
          <w:p w14:paraId="4E74D5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33C25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Государственное устройство РФ.</w:t>
            </w:r>
          </w:p>
        </w:tc>
      </w:tr>
      <w:tr w:rsidR="009E6058" w14:paraId="3B45F1FD" w14:textId="77777777" w:rsidTr="00F00293">
        <w:tc>
          <w:tcPr>
            <w:tcW w:w="562" w:type="dxa"/>
          </w:tcPr>
          <w:p w14:paraId="28C0F0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CC9F844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Основы федеративного устройства  Российской Федерации.</w:t>
            </w:r>
          </w:p>
        </w:tc>
      </w:tr>
      <w:tr w:rsidR="009E6058" w14:paraId="6CEE7CEC" w14:textId="77777777" w:rsidTr="00F00293">
        <w:tc>
          <w:tcPr>
            <w:tcW w:w="562" w:type="dxa"/>
          </w:tcPr>
          <w:p w14:paraId="056153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1DF41DD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Охарактеризуйте основные этапы развития местного самоуправления в России.</w:t>
            </w:r>
          </w:p>
        </w:tc>
      </w:tr>
      <w:tr w:rsidR="009E6058" w14:paraId="1EE06C08" w14:textId="77777777" w:rsidTr="00F00293">
        <w:tc>
          <w:tcPr>
            <w:tcW w:w="562" w:type="dxa"/>
          </w:tcPr>
          <w:p w14:paraId="143B48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148BF51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Дайте определение и сформулируйте основную цель местного самоуправления?</w:t>
            </w:r>
          </w:p>
        </w:tc>
      </w:tr>
      <w:tr w:rsidR="009E6058" w14:paraId="499D6CC3" w14:textId="77777777" w:rsidTr="00F00293">
        <w:tc>
          <w:tcPr>
            <w:tcW w:w="562" w:type="dxa"/>
          </w:tcPr>
          <w:p w14:paraId="229D2E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FD471A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Перечислите основные характерные черты местного самоуправления.</w:t>
            </w:r>
          </w:p>
        </w:tc>
      </w:tr>
      <w:tr w:rsidR="009E6058" w14:paraId="3073FF6F" w14:textId="77777777" w:rsidTr="00F00293">
        <w:tc>
          <w:tcPr>
            <w:tcW w:w="562" w:type="dxa"/>
          </w:tcPr>
          <w:p w14:paraId="376257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2B62345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Охарактеризуйте модели взаимодействия органов государственного управления и местного самоуправления.</w:t>
            </w:r>
          </w:p>
        </w:tc>
      </w:tr>
      <w:tr w:rsidR="009E6058" w14:paraId="657062DF" w14:textId="77777777" w:rsidTr="00F00293">
        <w:tc>
          <w:tcPr>
            <w:tcW w:w="562" w:type="dxa"/>
          </w:tcPr>
          <w:p w14:paraId="6D1B18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381CBB3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Что включает система государственной службы в РФ?</w:t>
            </w:r>
          </w:p>
        </w:tc>
      </w:tr>
      <w:tr w:rsidR="009E6058" w14:paraId="69D92E9A" w14:textId="77777777" w:rsidTr="00F00293">
        <w:tc>
          <w:tcPr>
            <w:tcW w:w="562" w:type="dxa"/>
          </w:tcPr>
          <w:p w14:paraId="238E04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A5C814D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Дайте определение понятию «государственная гражданская служба» и перечислите ее виды.</w:t>
            </w:r>
          </w:p>
        </w:tc>
      </w:tr>
      <w:tr w:rsidR="009E6058" w14:paraId="2C0DDE64" w14:textId="77777777" w:rsidTr="00F00293">
        <w:tc>
          <w:tcPr>
            <w:tcW w:w="562" w:type="dxa"/>
          </w:tcPr>
          <w:p w14:paraId="4BDDBC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49B7CC2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Что такое «классный чин»? Перечислите квалификационные требования к должностям гражданской службы.</w:t>
            </w:r>
          </w:p>
        </w:tc>
      </w:tr>
      <w:tr w:rsidR="009E6058" w14:paraId="1E10F707" w14:textId="77777777" w:rsidTr="00F00293">
        <w:tc>
          <w:tcPr>
            <w:tcW w:w="562" w:type="dxa"/>
          </w:tcPr>
          <w:p w14:paraId="2B1979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B64334E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Ограничения, запреты и требования к государственным служащим.</w:t>
            </w:r>
          </w:p>
        </w:tc>
      </w:tr>
      <w:tr w:rsidR="009E6058" w14:paraId="06FB62B8" w14:textId="77777777" w:rsidTr="00F00293">
        <w:tc>
          <w:tcPr>
            <w:tcW w:w="562" w:type="dxa"/>
          </w:tcPr>
          <w:p w14:paraId="0BE18A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67DE65D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Какие для государственных служащих предусмотрены гарантии и компенсации?</w:t>
            </w:r>
          </w:p>
        </w:tc>
      </w:tr>
      <w:tr w:rsidR="009E6058" w14:paraId="76894FCE" w14:textId="77777777" w:rsidTr="00F00293">
        <w:tc>
          <w:tcPr>
            <w:tcW w:w="562" w:type="dxa"/>
          </w:tcPr>
          <w:p w14:paraId="7506D3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1F2B152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Какие нормативно-правовые акты регламентируют организацию поступления  граждан на гражданскую службы в РФ?</w:t>
            </w:r>
          </w:p>
        </w:tc>
      </w:tr>
      <w:tr w:rsidR="009E6058" w14:paraId="42FBFDEF" w14:textId="77777777" w:rsidTr="00F00293">
        <w:tc>
          <w:tcPr>
            <w:tcW w:w="562" w:type="dxa"/>
          </w:tcPr>
          <w:p w14:paraId="0CC79A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08AAC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3943">
              <w:rPr>
                <w:sz w:val="23"/>
                <w:szCs w:val="23"/>
              </w:rPr>
              <w:t xml:space="preserve">Какова основная цель аттестации государственных гражданских служащих? </w:t>
            </w: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охарактеризуйте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этапы аттестации.</w:t>
            </w:r>
          </w:p>
        </w:tc>
      </w:tr>
      <w:tr w:rsidR="009E6058" w14:paraId="24E61451" w14:textId="77777777" w:rsidTr="00F00293">
        <w:tc>
          <w:tcPr>
            <w:tcW w:w="562" w:type="dxa"/>
          </w:tcPr>
          <w:p w14:paraId="58498D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8C6FD09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Что такое коррупция? Индекс восприятия коррупции. История коррупции в мире, причины возникновения.</w:t>
            </w:r>
          </w:p>
        </w:tc>
      </w:tr>
      <w:tr w:rsidR="009E6058" w14:paraId="78B5130E" w14:textId="77777777" w:rsidTr="00F00293">
        <w:tc>
          <w:tcPr>
            <w:tcW w:w="562" w:type="dxa"/>
          </w:tcPr>
          <w:p w14:paraId="29A63D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98A463A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Какие действия должностных лиц можно признать коррупционными?</w:t>
            </w:r>
          </w:p>
        </w:tc>
      </w:tr>
      <w:tr w:rsidR="009E6058" w14:paraId="274356CA" w14:textId="77777777" w:rsidTr="00F00293">
        <w:tc>
          <w:tcPr>
            <w:tcW w:w="562" w:type="dxa"/>
          </w:tcPr>
          <w:p w14:paraId="55A907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0855C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23943">
              <w:rPr>
                <w:sz w:val="23"/>
                <w:szCs w:val="23"/>
              </w:rPr>
              <w:t xml:space="preserve">Что представляет коррупция как социальное явление? </w:t>
            </w: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коррупционного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поведения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EB47446" w14:textId="77777777" w:rsidTr="00F00293">
        <w:tc>
          <w:tcPr>
            <w:tcW w:w="562" w:type="dxa"/>
          </w:tcPr>
          <w:p w14:paraId="5D6549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1C50744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Государственная политика противодействия коррупции. Каковы основные принципы противодействия коррупции?</w:t>
            </w:r>
          </w:p>
        </w:tc>
      </w:tr>
      <w:tr w:rsidR="009E6058" w14:paraId="01BEA55E" w14:textId="77777777" w:rsidTr="00F00293">
        <w:tc>
          <w:tcPr>
            <w:tcW w:w="562" w:type="dxa"/>
          </w:tcPr>
          <w:p w14:paraId="7BDD80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B9AEE8E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Что согласно действующему законодательству понимается под конфликтом интересов и личной заинтересованностью на государственной и муниципальной службе?</w:t>
            </w:r>
          </w:p>
        </w:tc>
      </w:tr>
      <w:tr w:rsidR="009E6058" w14:paraId="03C31F55" w14:textId="77777777" w:rsidTr="00F00293">
        <w:tc>
          <w:tcPr>
            <w:tcW w:w="562" w:type="dxa"/>
          </w:tcPr>
          <w:p w14:paraId="09DAAA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4C3B9FF" w14:textId="77777777" w:rsidR="009E6058" w:rsidRPr="000239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Перечислите ситуации, в которых вероятно возникновение конфликта интересов.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9182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2394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39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9182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2394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23943" w14:paraId="5A1C9382" w14:textId="77777777" w:rsidTr="00801458">
        <w:tc>
          <w:tcPr>
            <w:tcW w:w="2336" w:type="dxa"/>
          </w:tcPr>
          <w:p w14:paraId="4C518DAB" w14:textId="77777777" w:rsidR="005D65A5" w:rsidRPr="000239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4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239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4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239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4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239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23943" w14:paraId="07658034" w14:textId="77777777" w:rsidTr="00801458">
        <w:tc>
          <w:tcPr>
            <w:tcW w:w="2336" w:type="dxa"/>
          </w:tcPr>
          <w:p w14:paraId="1553D698" w14:textId="78F29BFB" w:rsidR="005D65A5" w:rsidRPr="000239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23943" w:rsidRDefault="007478E0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23943" w:rsidRDefault="007478E0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23943" w:rsidRDefault="007478E0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023943" w14:paraId="0065F530" w14:textId="77777777" w:rsidTr="00801458">
        <w:tc>
          <w:tcPr>
            <w:tcW w:w="2336" w:type="dxa"/>
          </w:tcPr>
          <w:p w14:paraId="6F95B0D8" w14:textId="77777777" w:rsidR="005D65A5" w:rsidRPr="000239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AE3010" w14:textId="77777777" w:rsidR="005D65A5" w:rsidRPr="00023943" w:rsidRDefault="007478E0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2176B2F3" w14:textId="77777777" w:rsidR="005D65A5" w:rsidRPr="00023943" w:rsidRDefault="007478E0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BBE5A6" w14:textId="77777777" w:rsidR="005D65A5" w:rsidRPr="00023943" w:rsidRDefault="007478E0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023943" w14:paraId="66E242BA" w14:textId="77777777" w:rsidTr="00801458">
        <w:tc>
          <w:tcPr>
            <w:tcW w:w="2336" w:type="dxa"/>
          </w:tcPr>
          <w:p w14:paraId="627BEAC8" w14:textId="77777777" w:rsidR="005D65A5" w:rsidRPr="000239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EAEB46" w14:textId="77777777" w:rsidR="005D65A5" w:rsidRPr="00023943" w:rsidRDefault="007478E0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50C4E1" w14:textId="77777777" w:rsidR="005D65A5" w:rsidRPr="00023943" w:rsidRDefault="007478E0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9DCD85" w14:textId="77777777" w:rsidR="005D65A5" w:rsidRPr="00023943" w:rsidRDefault="007478E0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02394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2394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918265"/>
      <w:r w:rsidRPr="0002394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23943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023943" w14:paraId="3B956EB3" w14:textId="77777777" w:rsidTr="003D0D34">
        <w:tc>
          <w:tcPr>
            <w:tcW w:w="1667" w:type="pct"/>
          </w:tcPr>
          <w:p w14:paraId="52850E9F" w14:textId="77777777" w:rsidR="00C23E7F" w:rsidRPr="0002394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43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02394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4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02394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023943" w14:paraId="70B5AD95" w14:textId="77777777" w:rsidTr="003D0D34">
        <w:tc>
          <w:tcPr>
            <w:tcW w:w="1667" w:type="pct"/>
          </w:tcPr>
          <w:p w14:paraId="6EC48C9C" w14:textId="350A096E" w:rsidR="00C23E7F" w:rsidRPr="0002394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1666" w:type="pct"/>
          </w:tcPr>
          <w:p w14:paraId="055336BC" w14:textId="6D664187" w:rsidR="00C23E7F" w:rsidRPr="00023943" w:rsidRDefault="003D0D34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023943" w:rsidRDefault="003D0D34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C23E7F" w:rsidRPr="00023943" w14:paraId="2B74431B" w14:textId="77777777" w:rsidTr="003D0D34">
        <w:tc>
          <w:tcPr>
            <w:tcW w:w="1667" w:type="pct"/>
          </w:tcPr>
          <w:p w14:paraId="1126CA7E" w14:textId="77777777" w:rsidR="00C23E7F" w:rsidRPr="0002394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1832ECFD" w14:textId="77777777" w:rsidR="00C23E7F" w:rsidRPr="00023943" w:rsidRDefault="003D0D34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74BA55A3" w14:textId="77777777" w:rsidR="00C23E7F" w:rsidRPr="00023943" w:rsidRDefault="003D0D34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C23E7F" w:rsidRPr="00023943" w14:paraId="07D65857" w14:textId="77777777" w:rsidTr="003D0D34">
        <w:tc>
          <w:tcPr>
            <w:tcW w:w="1667" w:type="pct"/>
          </w:tcPr>
          <w:p w14:paraId="263F2413" w14:textId="77777777" w:rsidR="00C23E7F" w:rsidRPr="0002394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Индивидуальное задание</w:t>
            </w:r>
          </w:p>
        </w:tc>
        <w:tc>
          <w:tcPr>
            <w:tcW w:w="1666" w:type="pct"/>
          </w:tcPr>
          <w:p w14:paraId="5F57A865" w14:textId="77777777" w:rsidR="00C23E7F" w:rsidRPr="00023943" w:rsidRDefault="003D0D34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40E40D13" w14:textId="77777777" w:rsidR="00C23E7F" w:rsidRPr="00023943" w:rsidRDefault="003D0D34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023943" w14:paraId="3DC1D23F" w14:textId="77777777" w:rsidTr="003D0D34">
        <w:tc>
          <w:tcPr>
            <w:tcW w:w="1667" w:type="pct"/>
          </w:tcPr>
          <w:p w14:paraId="4507AB31" w14:textId="77777777" w:rsidR="00C23E7F" w:rsidRPr="0002394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523F495F" w14:textId="77777777" w:rsidR="00C23E7F" w:rsidRPr="00023943" w:rsidRDefault="003D0D34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0EEA1CB" w14:textId="77777777" w:rsidR="00C23E7F" w:rsidRPr="00023943" w:rsidRDefault="003D0D34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</w:tbl>
    <w:p w14:paraId="79C7E7E3" w14:textId="77777777" w:rsidR="00C23E7F" w:rsidRPr="0002394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2394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918266"/>
      <w:r w:rsidRPr="0002394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2394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2394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23943" w14:paraId="0267C479" w14:textId="77777777" w:rsidTr="00801458">
        <w:tc>
          <w:tcPr>
            <w:tcW w:w="2500" w:type="pct"/>
          </w:tcPr>
          <w:p w14:paraId="37F699C9" w14:textId="77777777" w:rsidR="00B8237E" w:rsidRPr="000239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4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239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9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23943" w14:paraId="3F240151" w14:textId="77777777" w:rsidTr="00801458">
        <w:tc>
          <w:tcPr>
            <w:tcW w:w="2500" w:type="pct"/>
          </w:tcPr>
          <w:p w14:paraId="61E91592" w14:textId="61A0874C" w:rsidR="00B8237E" w:rsidRPr="00023943" w:rsidRDefault="00B8237E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23943" w:rsidRDefault="005C548A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23943" w14:paraId="05EAB2E9" w14:textId="77777777" w:rsidTr="00801458">
        <w:tc>
          <w:tcPr>
            <w:tcW w:w="2500" w:type="pct"/>
          </w:tcPr>
          <w:p w14:paraId="4FAB8B22" w14:textId="77777777" w:rsidR="00B8237E" w:rsidRPr="000239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30585CD" w14:textId="77777777" w:rsidR="00B8237E" w:rsidRPr="00023943" w:rsidRDefault="005C548A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023943" w14:paraId="412A137C" w14:textId="77777777" w:rsidTr="00801458">
        <w:tc>
          <w:tcPr>
            <w:tcW w:w="2500" w:type="pct"/>
          </w:tcPr>
          <w:p w14:paraId="17DE5949" w14:textId="77777777" w:rsidR="00B8237E" w:rsidRPr="00023943" w:rsidRDefault="00B8237E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813F851" w14:textId="77777777" w:rsidR="00B8237E" w:rsidRPr="00023943" w:rsidRDefault="005C548A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023943" w14:paraId="69C2BAA3" w14:textId="77777777" w:rsidTr="00801458">
        <w:tc>
          <w:tcPr>
            <w:tcW w:w="2500" w:type="pct"/>
          </w:tcPr>
          <w:p w14:paraId="063A5E6E" w14:textId="77777777" w:rsidR="00B8237E" w:rsidRPr="000239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8456866" w14:textId="77777777" w:rsidR="00B8237E" w:rsidRPr="00023943" w:rsidRDefault="005C548A" w:rsidP="00801458">
            <w:pPr>
              <w:rPr>
                <w:rFonts w:ascii="Times New Roman" w:hAnsi="Times New Roman" w:cs="Times New Roman"/>
              </w:rPr>
            </w:pPr>
            <w:r w:rsidRPr="0002394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02394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2394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918267"/>
      <w:r w:rsidRPr="0002394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2394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2394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2394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94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2394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239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239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394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2394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2394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2394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94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2394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2394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2394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2394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239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239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2394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023943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3943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023943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023943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023943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023943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02394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94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02394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94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A99BFB" w14:textId="77777777" w:rsidR="00B12B41" w:rsidRDefault="00B12B41" w:rsidP="00315CA6">
      <w:pPr>
        <w:spacing w:after="0" w:line="240" w:lineRule="auto"/>
      </w:pPr>
      <w:r>
        <w:separator/>
      </w:r>
    </w:p>
  </w:endnote>
  <w:endnote w:type="continuationSeparator" w:id="0">
    <w:p w14:paraId="751A4EB7" w14:textId="77777777" w:rsidR="00B12B41" w:rsidRDefault="00B12B4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ABA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9AC0C" w14:textId="77777777" w:rsidR="00B12B41" w:rsidRDefault="00B12B41" w:rsidP="00315CA6">
      <w:pPr>
        <w:spacing w:after="0" w:line="240" w:lineRule="auto"/>
      </w:pPr>
      <w:r>
        <w:separator/>
      </w:r>
    </w:p>
  </w:footnote>
  <w:footnote w:type="continuationSeparator" w:id="0">
    <w:p w14:paraId="64C31066" w14:textId="77777777" w:rsidR="00B12B41" w:rsidRDefault="00B12B4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3943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339E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1ABA"/>
    <w:rsid w:val="00A77598"/>
    <w:rsid w:val="00A86C18"/>
    <w:rsid w:val="00AA24DD"/>
    <w:rsid w:val="00AA7A6A"/>
    <w:rsid w:val="00AC3C95"/>
    <w:rsid w:val="00AD3A54"/>
    <w:rsid w:val="00AD6122"/>
    <w:rsid w:val="00AE2B1A"/>
    <w:rsid w:val="00B12B41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osnovy-gosudarstvennogo-i-municipalnogo-upravleniya-public-administration-56060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E%D1%81%D0%BD%D0%BE%D0%B2%D1%8B%20%D0%B3%D0%BE%D1%81%D1%83%D0%B4%D0%B0%D1%80%D1%81%D1%82%D0%B2%D0%B5%D0%BD%D0%BD%D0%BE%D0%B3%D0%BE_%D0%98%D0%B2%D0%B0%D0%BD%D0%BE%D0%B2%D0%B0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library.lgaki.info:404/2019/%D0%90%D1%82%D0%B0%D0%BC%D0%B0%D0%BD%D1%87%D1%83%D0%BA_%D0%A2%D0%B5%D0%BE%D1%80%D0%B8%D1%8F%20%D0%B3%D0%BE%D1%81_%D1%83%D0%BF%D1%80%D0%B0%D0%B2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2%D0%B2%D0%B5%D0%B4%D0%B5%D0%BD%D0%B8%D0%B5%20%D0%B2%20%D1%81%D0%BF%D0%B5%D1%86%D0%B8%D0%B0%D0%BB%D1%8C%D0%BD%D0%BE%D1%81%D1%82%D1%8C_%D0%92%D0%BE%D1%80%D0%BE%D0%BD%D0%B8%D0%BD%D0%B0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70095C-F84F-4384-94B0-88EA3FBF3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4331</Words>
  <Characters>24687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